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D076" w14:textId="16AAED92" w:rsidR="004A3A0C" w:rsidRDefault="004A3A0C">
      <w:r>
        <w:rPr>
          <w:rFonts w:eastAsia="Times New Roman"/>
          <w:noProof/>
        </w:rPr>
        <w:drawing>
          <wp:inline distT="0" distB="0" distL="0" distR="0" wp14:anchorId="5C049884" wp14:editId="0F19F44C">
            <wp:extent cx="5715000" cy="1143000"/>
            <wp:effectExtent l="0" t="0" r="0" b="0"/>
            <wp:docPr id="1" name="Picture 1" descr="Michigan Veteran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 Veterans 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4A3A0C" w14:paraId="63C94D74" w14:textId="77777777" w:rsidTr="004A3A0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A3A0C" w14:paraId="20BE9421" w14:textId="77777777">
              <w:trPr>
                <w:jc w:val="center"/>
              </w:trPr>
              <w:tc>
                <w:tcPr>
                  <w:tcW w:w="0" w:type="auto"/>
                  <w:shd w:val="clear" w:color="auto" w:fill="EBEBEB"/>
                  <w:hideMark/>
                </w:tcPr>
                <w:tbl>
                  <w:tblPr>
                    <w:tblW w:w="5000" w:type="pct"/>
                    <w:jc w:val="center"/>
                    <w:tblCellMar>
                      <w:left w:w="0" w:type="dxa"/>
                      <w:right w:w="0" w:type="dxa"/>
                    </w:tblCellMar>
                    <w:tblLook w:val="04A0" w:firstRow="1" w:lastRow="0" w:firstColumn="1" w:lastColumn="0" w:noHBand="0" w:noVBand="1"/>
                  </w:tblPr>
                  <w:tblGrid>
                    <w:gridCol w:w="9000"/>
                  </w:tblGrid>
                  <w:tr w:rsidR="004A3A0C" w14:paraId="4368724C" w14:textId="77777777">
                    <w:trPr>
                      <w:jc w:val="center"/>
                    </w:trPr>
                    <w:tc>
                      <w:tcPr>
                        <w:tcW w:w="9000" w:type="dxa"/>
                        <w:tcMar>
                          <w:top w:w="30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4A3A0C" w14:paraId="446D65CC" w14:textId="77777777">
                          <w:trPr>
                            <w:jc w:val="center"/>
                          </w:trPr>
                          <w:tc>
                            <w:tcPr>
                              <w:tcW w:w="0" w:type="auto"/>
                              <w:vAlign w:val="center"/>
                              <w:hideMark/>
                            </w:tcPr>
                            <w:p w14:paraId="5F4DBD8B" w14:textId="77777777" w:rsidR="004A3A0C" w:rsidRDefault="004A3A0C">
                              <w:pPr>
                                <w:pStyle w:val="Heading1"/>
                                <w:spacing w:before="0" w:beforeAutospacing="0" w:after="120" w:afterAutospacing="0"/>
                                <w:rPr>
                                  <w:rFonts w:ascii="Helvetica" w:eastAsia="Times New Roman" w:hAnsi="Helvetica" w:cs="Helvetica"/>
                                  <w:color w:val="45464B"/>
                                  <w:sz w:val="33"/>
                                  <w:szCs w:val="33"/>
                                </w:rPr>
                              </w:pPr>
                              <w:r>
                                <w:rPr>
                                  <w:rStyle w:val="Strong"/>
                                  <w:rFonts w:ascii="Helvetica" w:eastAsia="Times New Roman" w:hAnsi="Helvetica" w:cs="Helvetica"/>
                                  <w:b/>
                                  <w:bCs/>
                                  <w:color w:val="45464B"/>
                                  <w:sz w:val="33"/>
                                  <w:szCs w:val="33"/>
                                </w:rPr>
                                <w:t>Editor’s note: Our newsletter takes on a new look</w:t>
                              </w:r>
                            </w:p>
                          </w:tc>
                        </w:tr>
                      </w:tbl>
                      <w:p w14:paraId="33E716F5" w14:textId="77777777" w:rsidR="004A3A0C" w:rsidRDefault="004A3A0C">
                        <w:pPr>
                          <w:jc w:val="center"/>
                          <w:rPr>
                            <w:rFonts w:ascii="Times New Roman" w:eastAsia="Times New Roman" w:hAnsi="Times New Roman" w:cs="Times New Roman"/>
                            <w:sz w:val="20"/>
                            <w:szCs w:val="20"/>
                          </w:rPr>
                        </w:pPr>
                      </w:p>
                    </w:tc>
                  </w:tr>
                </w:tbl>
                <w:p w14:paraId="18F5976B" w14:textId="77777777" w:rsidR="004A3A0C" w:rsidRDefault="004A3A0C">
                  <w:pPr>
                    <w:jc w:val="center"/>
                    <w:rPr>
                      <w:rFonts w:ascii="Times New Roman" w:eastAsia="Times New Roman" w:hAnsi="Times New Roman" w:cs="Times New Roman"/>
                      <w:sz w:val="20"/>
                      <w:szCs w:val="20"/>
                    </w:rPr>
                  </w:pPr>
                </w:p>
              </w:tc>
            </w:tr>
          </w:tbl>
          <w:p w14:paraId="4A456891" w14:textId="77777777" w:rsidR="004A3A0C" w:rsidRDefault="004A3A0C">
            <w:pPr>
              <w:jc w:val="center"/>
              <w:rPr>
                <w:rFonts w:ascii="Times New Roman" w:eastAsia="Times New Roman" w:hAnsi="Times New Roman" w:cs="Times New Roman"/>
                <w:sz w:val="20"/>
                <w:szCs w:val="20"/>
              </w:rPr>
            </w:pPr>
          </w:p>
        </w:tc>
      </w:tr>
      <w:tr w:rsidR="004A3A0C" w14:paraId="57CB12AA" w14:textId="77777777" w:rsidTr="004A3A0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A3A0C" w14:paraId="7EED9A00"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A3A0C" w14:paraId="09D8EDC7" w14:textId="77777777">
                    <w:trPr>
                      <w:jc w:val="center"/>
                    </w:trPr>
                    <w:tc>
                      <w:tcPr>
                        <w:tcW w:w="9000" w:type="dxa"/>
                        <w:tcMar>
                          <w:top w:w="30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4A3A0C" w14:paraId="66C14BD8" w14:textId="77777777">
                          <w:trPr>
                            <w:jc w:val="center"/>
                          </w:trPr>
                          <w:tc>
                            <w:tcPr>
                              <w:tcW w:w="0" w:type="auto"/>
                              <w:vAlign w:val="center"/>
                              <w:hideMark/>
                            </w:tcPr>
                            <w:p w14:paraId="53FEC44F"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This issue marks the beginning of a new look for our weekly newsletter. Now called “Michigan Veterans News,” the newsletter will contain the same news and resources relevant to veterans of all eras and backgrounds. Thank you for reading – and remember, the MVAA is here to connect you and your family to all the benefits and resources you earned for your service. Visit us at </w:t>
                              </w:r>
                              <w:hyperlink r:id="rId5" w:history="1">
                                <w:r>
                                  <w:rPr>
                                    <w:rStyle w:val="Hyperlink"/>
                                    <w:rFonts w:ascii="Helvetica" w:hAnsi="Helvetica" w:cs="Helvetica"/>
                                    <w:color w:val="0F2C53"/>
                                    <w:sz w:val="21"/>
                                    <w:szCs w:val="21"/>
                                  </w:rPr>
                                  <w:t>Michigan.gov/MVAA</w:t>
                                </w:r>
                              </w:hyperlink>
                              <w:r>
                                <w:rPr>
                                  <w:rFonts w:ascii="Helvetica" w:hAnsi="Helvetica" w:cs="Helvetica"/>
                                  <w:color w:val="45464B"/>
                                  <w:sz w:val="21"/>
                                  <w:szCs w:val="21"/>
                                </w:rPr>
                                <w:t xml:space="preserve"> or call 1-800-MICH-VET (1-800-642-4838).</w:t>
                              </w:r>
                            </w:p>
                            <w:p w14:paraId="6FBDF086" w14:textId="58D497E8" w:rsidR="004A3A0C" w:rsidRDefault="004A3A0C">
                              <w:pPr>
                                <w:rPr>
                                  <w:rFonts w:ascii="Calibri" w:eastAsia="Times New Roman" w:hAnsi="Calibri" w:cs="Calibri"/>
                                </w:rPr>
                              </w:pPr>
                              <w:r>
                                <w:rPr>
                                  <w:rFonts w:eastAsia="Times New Roman"/>
                                  <w:noProof/>
                                  <w:color w:val="0000FF"/>
                                </w:rPr>
                                <w:drawing>
                                  <wp:inline distT="0" distB="0" distL="0" distR="0" wp14:anchorId="3A6D00EA" wp14:editId="0F8ABF2B">
                                    <wp:extent cx="5334000" cy="3038475"/>
                                    <wp:effectExtent l="0" t="0" r="0" b="9525"/>
                                    <wp:docPr id="11" name="Picture 11" descr="Lean on us">
                                      <a:hlinkClick xmlns:a="http://schemas.openxmlformats.org/drawingml/2006/main" r:id="rId6" tgtFrame="_blank" tooltip="MVAA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n on 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38475"/>
                                            </a:xfrm>
                                            <a:prstGeom prst="rect">
                                              <a:avLst/>
                                            </a:prstGeom>
                                            <a:noFill/>
                                            <a:ln>
                                              <a:noFill/>
                                            </a:ln>
                                          </pic:spPr>
                                        </pic:pic>
                                      </a:graphicData>
                                    </a:graphic>
                                  </wp:inline>
                                </w:drawing>
                              </w:r>
                            </w:p>
                            <w:p w14:paraId="64C13F1C" w14:textId="77777777" w:rsidR="004A3A0C" w:rsidRDefault="004A3A0C">
                              <w:pPr>
                                <w:jc w:val="center"/>
                                <w:rPr>
                                  <w:rFonts w:eastAsia="Times New Roman"/>
                                </w:rPr>
                              </w:pPr>
                              <w:r>
                                <w:rPr>
                                  <w:rFonts w:eastAsia="Times New Roman"/>
                                </w:rPr>
                                <w:pict w14:anchorId="02C8DEDD">
                                  <v:rect id="_x0000_i1028" style="width:468pt;height:1.5pt" o:hralign="center" o:hrstd="t" o:hr="t" fillcolor="#a0a0a0" stroked="f"/>
                                </w:pict>
                              </w:r>
                            </w:p>
                            <w:p w14:paraId="649F0DE1" w14:textId="77777777" w:rsidR="004A3A0C" w:rsidRDefault="004A3A0C">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Veterans’ caregivers voice concerns over VA changes</w:t>
                              </w:r>
                            </w:p>
                            <w:p w14:paraId="44E4627B"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36-year-old Afghanistan war veteran can't be left alone with his kids because his hallucinations and outbursts make him a danger to himself and others. He must be handed his medications, or he'll forget to take them. He doesn't drive or work. Or manage his finances, having once spent thousands of dollars in a wild shopping spree while experiencing mania.</w:t>
                              </w:r>
                            </w:p>
                            <w:p w14:paraId="08A2D830"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Still, the former Army sergeant has not been hospitalized for mental health issues in nearly five years -- an achievement he and his wife attribute to her providing around-the-</w:t>
                              </w:r>
                              <w:r>
                                <w:rPr>
                                  <w:rFonts w:ascii="Helvetica" w:hAnsi="Helvetica" w:cs="Helvetica"/>
                                  <w:color w:val="45464B"/>
                                  <w:sz w:val="21"/>
                                  <w:szCs w:val="21"/>
                                </w:rPr>
                                <w:lastRenderedPageBreak/>
                                <w:t>clock care for him, supported by the Department of Veterans Affairs' Program of Comprehensive Assistance for Family Caregivers.</w:t>
                              </w:r>
                            </w:p>
                            <w:p w14:paraId="6A4C5232"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In addition to providing health care coverage and community support, the program pays the veteran a stipend that allows the wife to care for him instead of hiring a home health aide. But in the past month, the couple learned they no longer qualify for the benefit.</w:t>
                              </w:r>
                            </w:p>
                            <w:p w14:paraId="0CFA412D"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They are not alone. With the VA conducting reviews to ensure that participants meet new eligibility requirements introduced last year, as many as 6,000 people may find out this month they no longer will receive the caretaker support some have relied upon for years as they manage the residual wounds of war that continue to shape their lives, according to </w:t>
                              </w:r>
                              <w:hyperlink r:id="rId8" w:tgtFrame="_blank" w:tooltip="Military.com story" w:history="1">
                                <w:r>
                                  <w:rPr>
                                    <w:rStyle w:val="Hyperlink"/>
                                    <w:rFonts w:ascii="Helvetica" w:hAnsi="Helvetica" w:cs="Helvetica"/>
                                    <w:color w:val="0F2C53"/>
                                    <w:sz w:val="21"/>
                                    <w:szCs w:val="21"/>
                                  </w:rPr>
                                  <w:t>Military.com</w:t>
                                </w:r>
                              </w:hyperlink>
                              <w:r>
                                <w:rPr>
                                  <w:rFonts w:ascii="Helvetica" w:hAnsi="Helvetica" w:cs="Helvetica"/>
                                  <w:color w:val="45464B"/>
                                  <w:sz w:val="21"/>
                                  <w:szCs w:val="21"/>
                                </w:rPr>
                                <w:t>.</w:t>
                              </w:r>
                            </w:p>
                            <w:p w14:paraId="77A31C3C"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VA officials say the new eligibility rules were introduced to comply with a 2018 law that expanded the program to severely injured veterans of previous wars whose loved ones have cared for them for years without any compensation. By changing the eligibility requirements while expanding the groups of veterans who could apply, the idea was that veterans from past conflicts could get the help they needed without radically increasing the cost of the program.</w:t>
                              </w:r>
                            </w:p>
                            <w:p w14:paraId="477F0F2D"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But current enrollees and advocates believe it is unfair that legacy participants must meet the new criteria. And, they say, the review process has been inconsistent and fraught with error. They charge that the reviewers have largely ignored the needs of those with traumatic brain injuries and mental health issues -- the "invisible wounds" of war.</w:t>
                              </w:r>
                            </w:p>
                            <w:p w14:paraId="7076020B" w14:textId="77777777" w:rsidR="004A3A0C" w:rsidRDefault="004A3A0C">
                              <w:pPr>
                                <w:pStyle w:val="paragraph-sc-1tqpf5s-0"/>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Today, military advocates will be focused on the Senate Veterans’ Affairs hearing on caregiver support efforts, after significant criticism of plans to scale back stipends for families of injured veterans, according to </w:t>
                              </w:r>
                              <w:hyperlink r:id="rId9" w:tgtFrame="_blank" w:tooltip="Military Times story" w:history="1">
                                <w:r>
                                  <w:rPr>
                                    <w:rStyle w:val="Hyperlink"/>
                                    <w:rFonts w:ascii="Helvetica" w:hAnsi="Helvetica" w:cs="Helvetica"/>
                                    <w:color w:val="0F2C53"/>
                                    <w:sz w:val="21"/>
                                    <w:szCs w:val="21"/>
                                  </w:rPr>
                                  <w:t>Military Times</w:t>
                                </w:r>
                              </w:hyperlink>
                              <w:r>
                                <w:rPr>
                                  <w:rFonts w:ascii="Helvetica" w:hAnsi="Helvetica" w:cs="Helvetica"/>
                                  <w:color w:val="45464B"/>
                                  <w:sz w:val="21"/>
                                  <w:szCs w:val="21"/>
                                </w:rPr>
                                <w:t>.</w:t>
                              </w:r>
                            </w:p>
                            <w:p w14:paraId="7A3951E2" w14:textId="77777777" w:rsidR="004A3A0C" w:rsidRDefault="004A3A0C">
                              <w:pPr>
                                <w:pStyle w:val="paragraph-sc-1tqpf5s-0"/>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At issue are thousands of dollars a month in support stipends for veterans too injured to live on their own but healthy enough to avoid institutionalization.</w:t>
                              </w:r>
                            </w:p>
                            <w:p w14:paraId="04074EE8" w14:textId="26527CCE" w:rsidR="004A3A0C" w:rsidRDefault="004A3A0C">
                              <w:pPr>
                                <w:rPr>
                                  <w:rFonts w:ascii="Calibri" w:eastAsia="Times New Roman" w:hAnsi="Calibri" w:cs="Calibri"/>
                                </w:rPr>
                              </w:pPr>
                              <w:r>
                                <w:rPr>
                                  <w:rFonts w:eastAsia="Times New Roman"/>
                                  <w:noProof/>
                                </w:rPr>
                                <w:lastRenderedPageBreak/>
                                <w:drawing>
                                  <wp:inline distT="0" distB="0" distL="0" distR="0" wp14:anchorId="6F1A6D32" wp14:editId="159C4011">
                                    <wp:extent cx="5334000" cy="3352800"/>
                                    <wp:effectExtent l="0" t="0" r="0" b="0"/>
                                    <wp:docPr id="10" name="Picture 10" descr="Caregiver with a 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giver with a vete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352800"/>
                                            </a:xfrm>
                                            <a:prstGeom prst="rect">
                                              <a:avLst/>
                                            </a:prstGeom>
                                            <a:noFill/>
                                            <a:ln>
                                              <a:noFill/>
                                            </a:ln>
                                          </pic:spPr>
                                        </pic:pic>
                                      </a:graphicData>
                                    </a:graphic>
                                  </wp:inline>
                                </w:drawing>
                              </w:r>
                            </w:p>
                            <w:p w14:paraId="276ABAE0" w14:textId="77777777" w:rsidR="004A3A0C" w:rsidRDefault="004A3A0C">
                              <w:pPr>
                                <w:jc w:val="center"/>
                                <w:rPr>
                                  <w:rFonts w:eastAsia="Times New Roman"/>
                                </w:rPr>
                              </w:pPr>
                              <w:r>
                                <w:rPr>
                                  <w:rFonts w:eastAsia="Times New Roman"/>
                                </w:rPr>
                                <w:pict w14:anchorId="63DBF7BF">
                                  <v:rect id="_x0000_i1030" style="width:468pt;height:1.5pt" o:hralign="center" o:hrstd="t" o:hr="t" fillcolor="#a0a0a0" stroked="f"/>
                                </w:pict>
                              </w:r>
                            </w:p>
                            <w:p w14:paraId="448FFDBD" w14:textId="77777777" w:rsidR="004A3A0C" w:rsidRDefault="004A3A0C">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State holds free career-readiness workshop for veterans</w:t>
                              </w:r>
                            </w:p>
                            <w:tbl>
                              <w:tblPr>
                                <w:tblW w:w="5000" w:type="pct"/>
                                <w:tblCellMar>
                                  <w:left w:w="0" w:type="dxa"/>
                                  <w:right w:w="0" w:type="dxa"/>
                                </w:tblCellMar>
                                <w:tblLook w:val="04A0" w:firstRow="1" w:lastRow="0" w:firstColumn="1" w:lastColumn="0" w:noHBand="0" w:noVBand="1"/>
                              </w:tblPr>
                              <w:tblGrid>
                                <w:gridCol w:w="3510"/>
                                <w:gridCol w:w="120"/>
                                <w:gridCol w:w="4770"/>
                              </w:tblGrid>
                              <w:tr w:rsidR="004A3A0C" w14:paraId="090A1D98" w14:textId="77777777">
                                <w:tc>
                                  <w:tcPr>
                                    <w:tcW w:w="3510" w:type="dxa"/>
                                    <w:hideMark/>
                                  </w:tcPr>
                                  <w:p w14:paraId="630617BF" w14:textId="1CA18627" w:rsidR="004A3A0C" w:rsidRDefault="004A3A0C">
                                    <w:pPr>
                                      <w:rPr>
                                        <w:rFonts w:ascii="Calibri" w:eastAsia="Times New Roman" w:hAnsi="Calibri" w:cs="Calibri"/>
                                      </w:rPr>
                                    </w:pPr>
                                    <w:r>
                                      <w:rPr>
                                        <w:rFonts w:eastAsia="Times New Roman"/>
                                        <w:noProof/>
                                        <w:color w:val="0000FF"/>
                                      </w:rPr>
                                      <w:drawing>
                                        <wp:inline distT="0" distB="0" distL="0" distR="0" wp14:anchorId="08BC5067" wp14:editId="4452194D">
                                          <wp:extent cx="2228850" cy="2228850"/>
                                          <wp:effectExtent l="0" t="0" r="0" b="0"/>
                                          <wp:docPr id="9" name="Picture 9" descr="ves">
                                            <a:hlinkClick xmlns:a="http://schemas.openxmlformats.org/drawingml/2006/main" r:id="rId11" tgtFrame="_blank" tooltip="V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tc>
                                <w:tc>
                                  <w:tcPr>
                                    <w:tcW w:w="120" w:type="dxa"/>
                                    <w:hideMark/>
                                  </w:tcPr>
                                  <w:p w14:paraId="7BC9DD4A" w14:textId="77777777" w:rsidR="004A3A0C" w:rsidRDefault="004A3A0C">
                                    <w:pPr>
                                      <w:rPr>
                                        <w:rFonts w:eastAsia="Times New Roman"/>
                                      </w:rPr>
                                    </w:pPr>
                                  </w:p>
                                </w:tc>
                                <w:tc>
                                  <w:tcPr>
                                    <w:tcW w:w="0" w:type="auto"/>
                                    <w:hideMark/>
                                  </w:tcPr>
                                  <w:p w14:paraId="0A3B5719"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Veterans seeking help in furthering their careers can </w:t>
                                    </w:r>
                                    <w:hyperlink r:id="rId13" w:tgtFrame="_blank" w:tooltip="Employment readiness workshop registration" w:history="1">
                                      <w:r>
                                        <w:rPr>
                                          <w:rStyle w:val="Hyperlink"/>
                                          <w:rFonts w:ascii="Helvetica" w:hAnsi="Helvetica" w:cs="Helvetica"/>
                                          <w:color w:val="0F2C53"/>
                                          <w:sz w:val="21"/>
                                          <w:szCs w:val="21"/>
                                        </w:rPr>
                                        <w:t>register now for an employment readiness workshop</w:t>
                                      </w:r>
                                    </w:hyperlink>
                                    <w:r>
                                      <w:rPr>
                                        <w:rFonts w:ascii="Helvetica" w:hAnsi="Helvetica" w:cs="Helvetica"/>
                                        <w:color w:val="45464B"/>
                                        <w:sz w:val="21"/>
                                        <w:szCs w:val="21"/>
                                      </w:rPr>
                                      <w:t> at 11 a.m. April 5 through a partnership between Michigan Veterans' Employment Services and Michigan National Guard Family Programs. </w:t>
                                    </w:r>
                                  </w:p>
                                  <w:p w14:paraId="21890D43"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This free, one-hour workshop will focus on interviews, the impact social media can have on one's career, how to dress for success and creating a professional email and voice mail.</w:t>
                                    </w:r>
                                  </w:p>
                                  <w:p w14:paraId="21CE7924"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For more information and resources, visit Michigan's </w:t>
                                    </w:r>
                                    <w:hyperlink r:id="rId14" w:tgtFrame="_blank" w:tooltip="employment series website" w:history="1">
                                      <w:r>
                                        <w:rPr>
                                          <w:rStyle w:val="Hyperlink"/>
                                          <w:rFonts w:ascii="Helvetica" w:hAnsi="Helvetica" w:cs="Helvetica"/>
                                          <w:color w:val="0F2C53"/>
                                          <w:sz w:val="21"/>
                                          <w:szCs w:val="21"/>
                                        </w:rPr>
                                        <w:t>Employment Readiness Series website</w:t>
                                      </w:r>
                                    </w:hyperlink>
                                    <w:r>
                                      <w:rPr>
                                        <w:rFonts w:ascii="Helvetica" w:hAnsi="Helvetica" w:cs="Helvetica"/>
                                        <w:color w:val="45464B"/>
                                        <w:sz w:val="21"/>
                                        <w:szCs w:val="21"/>
                                      </w:rPr>
                                      <w:t>.</w:t>
                                    </w:r>
                                  </w:p>
                                </w:tc>
                              </w:tr>
                            </w:tbl>
                            <w:p w14:paraId="641DF695" w14:textId="77777777" w:rsidR="004A3A0C" w:rsidRDefault="004A3A0C">
                              <w:pPr>
                                <w:jc w:val="center"/>
                                <w:rPr>
                                  <w:rFonts w:ascii="Calibri" w:eastAsia="Times New Roman" w:hAnsi="Calibri" w:cs="Calibri"/>
                                </w:rPr>
                              </w:pPr>
                              <w:r>
                                <w:rPr>
                                  <w:rFonts w:eastAsia="Times New Roman"/>
                                </w:rPr>
                                <w:pict w14:anchorId="3B65361E">
                                  <v:rect id="_x0000_i1032" style="width:468pt;height:1.5pt" o:hralign="center" o:hrstd="t" o:hr="t" fillcolor="#a0a0a0" stroked="f"/>
                                </w:pict>
                              </w:r>
                            </w:p>
                            <w:p w14:paraId="6C898BF7" w14:textId="77777777" w:rsidR="004A3A0C" w:rsidRDefault="004A3A0C">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Study finds ongoing mental health concerns for Vietnam veterans</w:t>
                              </w:r>
                            </w:p>
                            <w:p w14:paraId="73CB7AC3"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Veterans who served in Vietnam, Cambodia, or Laos during the Vietnam War have a higher prevalence of mental health issues, particularly PTSD, compared with both other </w:t>
                              </w:r>
                              <w:r>
                                <w:rPr>
                                  <w:rFonts w:ascii="Helvetica" w:hAnsi="Helvetica" w:cs="Helvetica"/>
                                  <w:color w:val="45464B"/>
                                  <w:sz w:val="21"/>
                                  <w:szCs w:val="21"/>
                                </w:rPr>
                                <w:lastRenderedPageBreak/>
                                <w:t>Vietnam-era veterans and non-veterans, according to an analysis of </w:t>
                              </w:r>
                              <w:hyperlink r:id="rId15" w:tgtFrame="_blank" w:history="1">
                                <w:r>
                                  <w:rPr>
                                    <w:rStyle w:val="Hyperlink"/>
                                    <w:rFonts w:ascii="Helvetica" w:hAnsi="Helvetica" w:cs="Helvetica"/>
                                    <w:color w:val="0F2C53"/>
                                    <w:sz w:val="21"/>
                                    <w:szCs w:val="21"/>
                                  </w:rPr>
                                  <w:t>the Vietnam Era Health Retrospective Observational Study</w:t>
                                </w:r>
                              </w:hyperlink>
                              <w:r>
                                <w:rPr>
                                  <w:rFonts w:ascii="Helvetica" w:hAnsi="Helvetica" w:cs="Helvetica"/>
                                  <w:color w:val="45464B"/>
                                  <w:sz w:val="21"/>
                                  <w:szCs w:val="21"/>
                                </w:rPr>
                                <w:t>.</w:t>
                              </w:r>
                            </w:p>
                            <w:p w14:paraId="60318ABE"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It's the first nationwide survey of both the physical and mental health of Vietnam War veterans in more than 30 years. It sought survey data from more than 45,000 Vietnam-era veterans, as well as 11,000 matched controls. Data collection was completed in 2016 and 2017; nearly 19,000 veterans responded.</w:t>
                              </w:r>
                            </w:p>
                            <w:p w14:paraId="67A47742"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Compared with non-theater veterans, Vietnam-theater veterans had four times the risk of PTSD, nearly double the risk for depression and more than two times the risk of psychological distress. Compared with non-veterans, they had more than nine times the risk of PTSD, more than double the risk for depression and nearly six times the risk of psychological distress.</w:t>
                              </w:r>
                            </w:p>
                            <w:p w14:paraId="2B800FD2"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Read more at the VA's </w:t>
                              </w:r>
                              <w:hyperlink r:id="rId16" w:tgtFrame="_blank" w:tooltip="VA's Office of R&amp;D" w:history="1">
                                <w:r>
                                  <w:rPr>
                                    <w:rStyle w:val="Hyperlink"/>
                                    <w:rFonts w:ascii="Helvetica" w:hAnsi="Helvetica" w:cs="Helvetica"/>
                                    <w:color w:val="0F2C53"/>
                                    <w:sz w:val="21"/>
                                    <w:szCs w:val="21"/>
                                  </w:rPr>
                                  <w:t>Office of Research &amp; Development</w:t>
                                </w:r>
                              </w:hyperlink>
                              <w:r>
                                <w:rPr>
                                  <w:rFonts w:ascii="Helvetica" w:hAnsi="Helvetica" w:cs="Helvetica"/>
                                  <w:color w:val="45464B"/>
                                  <w:sz w:val="21"/>
                                  <w:szCs w:val="21"/>
                                </w:rPr>
                                <w:t>.</w:t>
                              </w:r>
                            </w:p>
                            <w:p w14:paraId="6AEBB3E4" w14:textId="77777777" w:rsidR="004A3A0C" w:rsidRDefault="004A3A0C">
                              <w:pPr>
                                <w:pStyle w:val="NormalWeb"/>
                                <w:spacing w:before="0" w:beforeAutospacing="0" w:after="225" w:afterAutospacing="0"/>
                                <w:rPr>
                                  <w:rFonts w:ascii="Helvetica" w:hAnsi="Helvetica" w:cs="Helvetica"/>
                                  <w:color w:val="45464B"/>
                                  <w:sz w:val="21"/>
                                  <w:szCs w:val="21"/>
                                </w:rPr>
                              </w:pPr>
                              <w:r>
                                <w:rPr>
                                  <w:rStyle w:val="Emphasis"/>
                                  <w:rFonts w:ascii="Helvetica" w:hAnsi="Helvetica" w:cs="Helvetica"/>
                                  <w:color w:val="45464B"/>
                                  <w:sz w:val="21"/>
                                  <w:szCs w:val="21"/>
                                </w:rPr>
                                <w:t xml:space="preserve">Veterans experiencing a mental health emergency can contact the Veteran Crisis Line at 1-800-273-8255 and select option 1 for a VA staffer. Veterans, troops or their family members can also text 838255 or visit </w:t>
                              </w:r>
                              <w:hyperlink r:id="rId17" w:tgtFrame="_blank" w:history="1">
                                <w:r>
                                  <w:rPr>
                                    <w:rStyle w:val="Emphasis"/>
                                    <w:rFonts w:ascii="Helvetica" w:hAnsi="Helvetica" w:cs="Helvetica"/>
                                    <w:color w:val="0F2C53"/>
                                    <w:sz w:val="21"/>
                                    <w:szCs w:val="21"/>
                                  </w:rPr>
                                  <w:t>VeteransCrisisLine.net</w:t>
                                </w:r>
                              </w:hyperlink>
                              <w:r>
                                <w:rPr>
                                  <w:rStyle w:val="Emphasis"/>
                                  <w:rFonts w:ascii="Helvetica" w:hAnsi="Helvetica" w:cs="Helvetica"/>
                                  <w:color w:val="45464B"/>
                                  <w:sz w:val="21"/>
                                  <w:szCs w:val="21"/>
                                </w:rPr>
                                <w:t xml:space="preserve"> for assistance.</w:t>
                              </w:r>
                            </w:p>
                            <w:p w14:paraId="6F613267" w14:textId="77777777" w:rsidR="004A3A0C" w:rsidRDefault="004A3A0C">
                              <w:pPr>
                                <w:jc w:val="center"/>
                                <w:rPr>
                                  <w:rFonts w:ascii="Calibri" w:eastAsia="Times New Roman" w:hAnsi="Calibri" w:cs="Calibri"/>
                                </w:rPr>
                              </w:pPr>
                              <w:r>
                                <w:rPr>
                                  <w:rFonts w:eastAsia="Times New Roman"/>
                                </w:rPr>
                                <w:pict w14:anchorId="34D9E74E">
                                  <v:rect id="_x0000_i1033" style="width:468pt;height:1.5pt" o:hralign="center" o:hrstd="t" o:hr="t" fillcolor="#a0a0a0" stroked="f"/>
                                </w:pict>
                              </w:r>
                            </w:p>
                            <w:p w14:paraId="7ED78DEE" w14:textId="77777777" w:rsidR="004A3A0C" w:rsidRDefault="004A3A0C">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 xml:space="preserve">Elks donate $11,420 to Marquette </w:t>
                              </w:r>
                              <w:proofErr w:type="gramStart"/>
                              <w:r>
                                <w:rPr>
                                  <w:rFonts w:ascii="Helvetica" w:eastAsia="Times New Roman" w:hAnsi="Helvetica" w:cs="Helvetica"/>
                                  <w:color w:val="45464B"/>
                                  <w:sz w:val="30"/>
                                  <w:szCs w:val="30"/>
                                </w:rPr>
                                <w:t>veterans</w:t>
                              </w:r>
                              <w:proofErr w:type="gramEnd"/>
                              <w:r>
                                <w:rPr>
                                  <w:rFonts w:ascii="Helvetica" w:eastAsia="Times New Roman" w:hAnsi="Helvetica" w:cs="Helvetica"/>
                                  <w:color w:val="45464B"/>
                                  <w:sz w:val="30"/>
                                  <w:szCs w:val="30"/>
                                </w:rPr>
                                <w:t xml:space="preserve"> home</w:t>
                              </w:r>
                            </w:p>
                            <w:p w14:paraId="2E6CCEAF"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The Michigan Elks Association has donated $11,420 to the Michigan Veteran Homes D.J. </w:t>
                              </w:r>
                              <w:proofErr w:type="spellStart"/>
                              <w:r>
                                <w:rPr>
                                  <w:rFonts w:ascii="Helvetica" w:hAnsi="Helvetica" w:cs="Helvetica"/>
                                  <w:color w:val="45464B"/>
                                  <w:sz w:val="21"/>
                                  <w:szCs w:val="21"/>
                                </w:rPr>
                                <w:t>Jacobetti</w:t>
                              </w:r>
                              <w:proofErr w:type="spellEnd"/>
                              <w:r>
                                <w:rPr>
                                  <w:rFonts w:ascii="Helvetica" w:hAnsi="Helvetica" w:cs="Helvetica"/>
                                  <w:color w:val="45464B"/>
                                  <w:sz w:val="21"/>
                                  <w:szCs w:val="21"/>
                                </w:rPr>
                                <w:t xml:space="preserve"> campus in Marquette.</w:t>
                              </w:r>
                            </w:p>
                            <w:p w14:paraId="1F41E6B8"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donation will fund a new exercise machine to expand physical therapy and new interactive stations for the memory care unit.</w:t>
                              </w:r>
                            </w:p>
                            <w:p w14:paraId="3E3CDDD6"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Read more at </w:t>
                              </w:r>
                              <w:hyperlink r:id="rId18" w:history="1">
                                <w:r>
                                  <w:rPr>
                                    <w:rStyle w:val="Hyperlink"/>
                                    <w:rFonts w:ascii="Helvetica" w:hAnsi="Helvetica" w:cs="Helvetica"/>
                                    <w:color w:val="0F2C53"/>
                                    <w:sz w:val="21"/>
                                    <w:szCs w:val="21"/>
                                  </w:rPr>
                                  <w:t>Radio Results Network</w:t>
                                </w:r>
                              </w:hyperlink>
                              <w:r>
                                <w:rPr>
                                  <w:rFonts w:ascii="Helvetica" w:hAnsi="Helvetica" w:cs="Helvetica"/>
                                  <w:color w:val="45464B"/>
                                  <w:sz w:val="21"/>
                                  <w:szCs w:val="21"/>
                                </w:rPr>
                                <w:t>. Michigan Veteran Homes (MVH) operates homes in Marquette, Grand Rapids and Chesterfield Township in Macomb County. To donate, visit </w:t>
                              </w:r>
                              <w:hyperlink r:id="rId19" w:history="1">
                                <w:r>
                                  <w:rPr>
                                    <w:rStyle w:val="Hyperlink"/>
                                    <w:rFonts w:ascii="Helvetica" w:hAnsi="Helvetica" w:cs="Helvetica"/>
                                    <w:color w:val="0F2C53"/>
                                    <w:sz w:val="21"/>
                                    <w:szCs w:val="21"/>
                                  </w:rPr>
                                  <w:t>Michigan Veteran Homes – Support</w:t>
                                </w:r>
                              </w:hyperlink>
                              <w:r>
                                <w:rPr>
                                  <w:rFonts w:ascii="Helvetica" w:hAnsi="Helvetica" w:cs="Helvetica"/>
                                  <w:color w:val="45464B"/>
                                  <w:sz w:val="21"/>
                                  <w:szCs w:val="21"/>
                                </w:rPr>
                                <w:t>.</w:t>
                              </w:r>
                            </w:p>
                            <w:tbl>
                              <w:tblPr>
                                <w:tblW w:w="5000" w:type="pct"/>
                                <w:tblCellMar>
                                  <w:left w:w="0" w:type="dxa"/>
                                  <w:right w:w="0" w:type="dxa"/>
                                </w:tblCellMar>
                                <w:tblLook w:val="04A0" w:firstRow="1" w:lastRow="0" w:firstColumn="1" w:lastColumn="0" w:noHBand="0" w:noVBand="1"/>
                              </w:tblPr>
                              <w:tblGrid>
                                <w:gridCol w:w="8400"/>
                              </w:tblGrid>
                              <w:tr w:rsidR="004A3A0C" w14:paraId="5474535F" w14:textId="77777777">
                                <w:tc>
                                  <w:tcPr>
                                    <w:tcW w:w="0" w:type="auto"/>
                                    <w:vAlign w:val="center"/>
                                    <w:hideMark/>
                                  </w:tcPr>
                                  <w:p w14:paraId="40172F09" w14:textId="6C50CE13" w:rsidR="004A3A0C" w:rsidRDefault="004A3A0C">
                                    <w:pPr>
                                      <w:jc w:val="center"/>
                                      <w:rPr>
                                        <w:rFonts w:ascii="Calibri" w:eastAsia="Times New Roman" w:hAnsi="Calibri" w:cs="Calibri"/>
                                      </w:rPr>
                                    </w:pPr>
                                    <w:r>
                                      <w:rPr>
                                        <w:rFonts w:eastAsia="Times New Roman"/>
                                        <w:noProof/>
                                        <w:color w:val="0000FF"/>
                                      </w:rPr>
                                      <w:drawing>
                                        <wp:inline distT="0" distB="0" distL="0" distR="0" wp14:anchorId="268B5CFA" wp14:editId="26D2493F">
                                          <wp:extent cx="4543425" cy="2590800"/>
                                          <wp:effectExtent l="0" t="0" r="9525" b="0"/>
                                          <wp:docPr id="8" name="Picture 8" descr="MVH">
                                            <a:hlinkClick xmlns:a="http://schemas.openxmlformats.org/drawingml/2006/main" r:id="rId20" tgtFrame="_blank" tooltip="MV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V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3425" cy="2590800"/>
                                                  </a:xfrm>
                                                  <a:prstGeom prst="rect">
                                                    <a:avLst/>
                                                  </a:prstGeom>
                                                  <a:noFill/>
                                                  <a:ln>
                                                    <a:noFill/>
                                                  </a:ln>
                                                </pic:spPr>
                                              </pic:pic>
                                            </a:graphicData>
                                          </a:graphic>
                                        </wp:inline>
                                      </w:drawing>
                                    </w:r>
                                  </w:p>
                                </w:tc>
                              </w:tr>
                            </w:tbl>
                            <w:p w14:paraId="0DAF3AF5" w14:textId="77777777" w:rsidR="004A3A0C" w:rsidRDefault="004A3A0C">
                              <w:pPr>
                                <w:jc w:val="center"/>
                                <w:rPr>
                                  <w:rFonts w:ascii="Calibri" w:eastAsia="Times New Roman" w:hAnsi="Calibri" w:cs="Calibri"/>
                                </w:rPr>
                              </w:pPr>
                              <w:r>
                                <w:rPr>
                                  <w:rFonts w:eastAsia="Times New Roman"/>
                                </w:rPr>
                                <w:lastRenderedPageBreak/>
                                <w:pict w14:anchorId="4B7A9ACB">
                                  <v:rect id="_x0000_i1035" style="width:468pt;height:1.5pt" o:hralign="center" o:hrstd="t" o:hr="t" fillcolor="#a0a0a0" stroked="f"/>
                                </w:pict>
                              </w:r>
                            </w:p>
                            <w:p w14:paraId="16757B82" w14:textId="77777777" w:rsidR="004A3A0C" w:rsidRDefault="004A3A0C">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Veterans speak out on recommendation to move Battle Creek VA services</w:t>
                              </w:r>
                            </w:p>
                            <w:p w14:paraId="340FEE0A"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It may become more difficult for West Michigan veterans to get the care they need, according to </w:t>
                              </w:r>
                              <w:hyperlink r:id="rId22" w:tgtFrame="_blank" w:tooltip="WWMT story" w:history="1">
                                <w:r>
                                  <w:rPr>
                                    <w:rStyle w:val="Hyperlink"/>
                                    <w:rFonts w:ascii="Helvetica" w:hAnsi="Helvetica" w:cs="Helvetica"/>
                                    <w:color w:val="0F2C53"/>
                                    <w:sz w:val="21"/>
                                    <w:szCs w:val="21"/>
                                  </w:rPr>
                                  <w:t>WWMT News Channel 3</w:t>
                                </w:r>
                              </w:hyperlink>
                              <w:r>
                                <w:rPr>
                                  <w:rFonts w:ascii="Helvetica" w:hAnsi="Helvetica" w:cs="Helvetica"/>
                                  <w:color w:val="45464B"/>
                                  <w:sz w:val="21"/>
                                  <w:szCs w:val="21"/>
                                </w:rPr>
                                <w:t>.</w:t>
                              </w:r>
                            </w:p>
                            <w:p w14:paraId="622BB7DE"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A recommendation from the U.S Department of Veterans Affairs to the Asset and Infrastructure Review Commission suggested a series of changes including relocating Battle Creek Veterans Affairs services out of Battle Creek.</w:t>
                              </w:r>
                            </w:p>
                            <w:p w14:paraId="4239AF5E"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recommendation laid out a plan that could move inpatient, outpatient and mental health services from Battle Creek closer to the Grand Rapids area.</w:t>
                              </w:r>
                            </w:p>
                            <w:p w14:paraId="3A097C52"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"Many veterans actually have moved here just because of the VA being here," said Dave Morgan, a U.S. Air Force veteran.</w:t>
                              </w:r>
                            </w:p>
                            <w:p w14:paraId="18F32118"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Morgan is also the chairman of the </w:t>
                              </w:r>
                              <w:hyperlink r:id="rId23" w:tgtFrame="_blank" w:tooltip="https://redwhitebluefoundation.com/board-of-trustees" w:history="1">
                                <w:r>
                                  <w:rPr>
                                    <w:rStyle w:val="Hyperlink"/>
                                    <w:rFonts w:ascii="Helvetica" w:hAnsi="Helvetica" w:cs="Helvetica"/>
                                    <w:color w:val="0F2C53"/>
                                    <w:sz w:val="21"/>
                                    <w:szCs w:val="21"/>
                                  </w:rPr>
                                  <w:t>Calhoun County Red White Blue Foundation</w:t>
                                </w:r>
                              </w:hyperlink>
                              <w:r>
                                <w:rPr>
                                  <w:rFonts w:ascii="Helvetica" w:hAnsi="Helvetica" w:cs="Helvetica"/>
                                  <w:color w:val="45464B"/>
                                  <w:sz w:val="21"/>
                                  <w:szCs w:val="21"/>
                                </w:rPr>
                                <w:t>. He said he receives great care at the Battle Creek VA and hopes the facility can stay put.</w:t>
                              </w:r>
                            </w:p>
                            <w:p w14:paraId="42495E40"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Battle Creek VA's public affairs officer said this recommendation comes from the need for updated modern medical facilities.</w:t>
                              </w:r>
                            </w:p>
                            <w:p w14:paraId="13B19080" w14:textId="77777777" w:rsidR="004A3A0C" w:rsidRDefault="004A3A0C">
                              <w:pPr>
                                <w:jc w:val="center"/>
                                <w:rPr>
                                  <w:rFonts w:ascii="Calibri" w:eastAsia="Times New Roman" w:hAnsi="Calibri" w:cs="Calibri"/>
                                </w:rPr>
                              </w:pPr>
                              <w:r>
                                <w:rPr>
                                  <w:rFonts w:eastAsia="Times New Roman"/>
                                </w:rPr>
                                <w:pict w14:anchorId="39912B86">
                                  <v:rect id="_x0000_i1036" style="width:468pt;height:1.5pt" o:hralign="center" o:hrstd="t" o:hr="t" fillcolor="#a0a0a0" stroked="f"/>
                                </w:pict>
                              </w:r>
                            </w:p>
                            <w:p w14:paraId="1E012A69" w14:textId="77777777" w:rsidR="004A3A0C" w:rsidRDefault="004A3A0C">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Veterans group helps Ukraine evacuations amid war</w:t>
                              </w:r>
                            </w:p>
                            <w:p w14:paraId="2DC4C28E" w14:textId="77777777" w:rsidR="004A3A0C" w:rsidRDefault="004A3A0C">
                              <w:pPr>
                                <w:pStyle w:val="speakable"/>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U.S. veterans are doing their part to ensure that families and children caught in Ukraine and other war zones are evacuated safely, according to </w:t>
                              </w:r>
                              <w:hyperlink r:id="rId24" w:tgtFrame="_blank" w:tooltip="fox news story" w:history="1">
                                <w:r>
                                  <w:rPr>
                                    <w:rStyle w:val="Hyperlink"/>
                                    <w:rFonts w:ascii="Helvetica" w:hAnsi="Helvetica" w:cs="Helvetica"/>
                                    <w:color w:val="0F2C53"/>
                                    <w:sz w:val="21"/>
                                    <w:szCs w:val="21"/>
                                  </w:rPr>
                                  <w:t>Fox News</w:t>
                                </w:r>
                              </w:hyperlink>
                              <w:r>
                                <w:rPr>
                                  <w:rFonts w:ascii="Helvetica" w:hAnsi="Helvetica" w:cs="Helvetica"/>
                                  <w:color w:val="45464B"/>
                                  <w:sz w:val="21"/>
                                  <w:szCs w:val="21"/>
                                </w:rPr>
                                <w:t>.</w:t>
                              </w:r>
                            </w:p>
                            <w:p w14:paraId="70689534" w14:textId="77777777" w:rsidR="004A3A0C" w:rsidRDefault="004A3A0C">
                              <w:pPr>
                                <w:pStyle w:val="speakable"/>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One veterans' group, Tampa-based Project Dynamo, has rescued hundreds of American citizens from Ukraine and Afghanistan.</w:t>
                              </w:r>
                            </w:p>
                            <w:p w14:paraId="7730E100"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"We've had great-grandmas to 2-week-olds, mothers, fathers ... we've evacuated people with some special </w:t>
                              </w:r>
                              <w:proofErr w:type="gramStart"/>
                              <w:r>
                                <w:rPr>
                                  <w:rFonts w:ascii="Helvetica" w:hAnsi="Helvetica" w:cs="Helvetica"/>
                                  <w:color w:val="45464B"/>
                                  <w:sz w:val="21"/>
                                  <w:szCs w:val="21"/>
                                </w:rPr>
                                <w:t>needs</w:t>
                              </w:r>
                              <w:proofErr w:type="gramEnd"/>
                              <w:r>
                                <w:rPr>
                                  <w:rFonts w:ascii="Helvetica" w:hAnsi="Helvetica" w:cs="Helvetica"/>
                                  <w:color w:val="45464B"/>
                                  <w:sz w:val="21"/>
                                  <w:szCs w:val="21"/>
                                </w:rPr>
                                <w:t xml:space="preserve"> issues, or really elderly people who have a hard time moving," Bryan Stern, a co-founder of Project Dynamo, said. "There's hundreds and hundreds and hundreds and hundreds of stories … just some of them are complete and total nightmares."</w:t>
                              </w:r>
                            </w:p>
                            <w:p w14:paraId="2934B99C" w14:textId="77777777" w:rsidR="004A3A0C" w:rsidRDefault="004A3A0C">
                              <w:pPr>
                                <w:jc w:val="center"/>
                                <w:rPr>
                                  <w:rFonts w:ascii="Calibri" w:eastAsia="Times New Roman" w:hAnsi="Calibri" w:cs="Calibri"/>
                                </w:rPr>
                              </w:pPr>
                              <w:r>
                                <w:rPr>
                                  <w:rFonts w:eastAsia="Times New Roman"/>
                                </w:rPr>
                                <w:pict w14:anchorId="113F7BFD">
                                  <v:rect id="_x0000_i1037" style="width:468pt;height:1.5pt" o:hralign="center" o:hrstd="t" o:hr="t" fillcolor="#a0a0a0" stroked="f"/>
                                </w:pict>
                              </w:r>
                            </w:p>
                          </w:tc>
                        </w:tr>
                      </w:tbl>
                      <w:p w14:paraId="208783D3" w14:textId="77777777" w:rsidR="004A3A0C" w:rsidRDefault="004A3A0C">
                        <w:pPr>
                          <w:jc w:val="center"/>
                          <w:rPr>
                            <w:rFonts w:ascii="Times New Roman" w:eastAsia="Times New Roman" w:hAnsi="Times New Roman" w:cs="Times New Roman"/>
                            <w:sz w:val="20"/>
                            <w:szCs w:val="20"/>
                          </w:rPr>
                        </w:pPr>
                      </w:p>
                    </w:tc>
                  </w:tr>
                </w:tbl>
                <w:p w14:paraId="6226A0A4" w14:textId="77777777" w:rsidR="004A3A0C" w:rsidRDefault="004A3A0C">
                  <w:pPr>
                    <w:jc w:val="center"/>
                    <w:rPr>
                      <w:rFonts w:ascii="Times New Roman" w:eastAsia="Times New Roman" w:hAnsi="Times New Roman" w:cs="Times New Roman"/>
                      <w:sz w:val="20"/>
                      <w:szCs w:val="20"/>
                    </w:rPr>
                  </w:pPr>
                </w:p>
              </w:tc>
            </w:tr>
          </w:tbl>
          <w:p w14:paraId="7C39FDD0" w14:textId="77777777" w:rsidR="004A3A0C" w:rsidRDefault="004A3A0C">
            <w:pPr>
              <w:jc w:val="center"/>
              <w:rPr>
                <w:rFonts w:ascii="Times New Roman" w:eastAsia="Times New Roman" w:hAnsi="Times New Roman" w:cs="Times New Roman"/>
                <w:sz w:val="20"/>
                <w:szCs w:val="20"/>
              </w:rPr>
            </w:pPr>
          </w:p>
        </w:tc>
      </w:tr>
    </w:tbl>
    <w:p w14:paraId="2497F893" w14:textId="77777777" w:rsidR="004A3A0C" w:rsidRDefault="004A3A0C" w:rsidP="004A3A0C">
      <w:pPr>
        <w:rPr>
          <w:rFonts w:ascii="Calibri" w:eastAsia="Times New Roman" w:hAnsi="Calibri" w:cs="Calibri"/>
          <w:vanish/>
        </w:rPr>
      </w:pPr>
    </w:p>
    <w:tbl>
      <w:tblPr>
        <w:tblW w:w="9000" w:type="dxa"/>
        <w:jc w:val="center"/>
        <w:tblCellMar>
          <w:left w:w="0" w:type="dxa"/>
          <w:right w:w="0" w:type="dxa"/>
        </w:tblCellMar>
        <w:tblLook w:val="04A0" w:firstRow="1" w:lastRow="0" w:firstColumn="1" w:lastColumn="0" w:noHBand="0" w:noVBand="1"/>
      </w:tblPr>
      <w:tblGrid>
        <w:gridCol w:w="9000"/>
      </w:tblGrid>
      <w:tr w:rsidR="004A3A0C" w14:paraId="5F5C2FDD" w14:textId="77777777" w:rsidTr="004A3A0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A3A0C" w14:paraId="6FF25EB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4A3A0C" w14:paraId="589B9437" w14:textId="77777777">
                    <w:trPr>
                      <w:jc w:val="center"/>
                    </w:trPr>
                    <w:tc>
                      <w:tcPr>
                        <w:tcW w:w="4500" w:type="dxa"/>
                        <w:tcMar>
                          <w:top w:w="450" w:type="dxa"/>
                          <w:left w:w="300" w:type="dxa"/>
                          <w:bottom w:w="4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900"/>
                        </w:tblGrid>
                        <w:tr w:rsidR="004A3A0C" w14:paraId="444A845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900"/>
                              </w:tblGrid>
                              <w:tr w:rsidR="004A3A0C" w14:paraId="14D767A5" w14:textId="77777777">
                                <w:tc>
                                  <w:tcPr>
                                    <w:tcW w:w="0" w:type="auto"/>
                                    <w:vAlign w:val="center"/>
                                    <w:hideMark/>
                                  </w:tcPr>
                                  <w:p w14:paraId="7527D9B2" w14:textId="2BD9CF25" w:rsidR="004A3A0C" w:rsidRDefault="004A3A0C">
                                    <w:pPr>
                                      <w:jc w:val="center"/>
                                      <w:rPr>
                                        <w:rFonts w:eastAsia="Times New Roman"/>
                                      </w:rPr>
                                    </w:pPr>
                                    <w:r>
                                      <w:rPr>
                                        <w:rFonts w:eastAsia="Times New Roman"/>
                                        <w:noProof/>
                                        <w:color w:val="0000FF"/>
                                      </w:rPr>
                                      <w:drawing>
                                        <wp:inline distT="0" distB="0" distL="0" distR="0" wp14:anchorId="4B845740" wp14:editId="68D41941">
                                          <wp:extent cx="2143125" cy="685800"/>
                                          <wp:effectExtent l="0" t="0" r="9525" b="0"/>
                                          <wp:docPr id="7" name="Picture 7" descr="Veterans Crisis Line: Call 1-800-273-8255 and Press 1">
                                            <a:hlinkClick xmlns:a="http://schemas.openxmlformats.org/drawingml/2006/main" r:id="rId25" tgtFrame="_blank" tooltip="Veterans Crisis 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terans Crisis Line: Call 1-800-273-8255 and Press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685800"/>
                                                  </a:xfrm>
                                                  <a:prstGeom prst="rect">
                                                    <a:avLst/>
                                                  </a:prstGeom>
                                                  <a:noFill/>
                                                  <a:ln>
                                                    <a:noFill/>
                                                  </a:ln>
                                                </pic:spPr>
                                              </pic:pic>
                                            </a:graphicData>
                                          </a:graphic>
                                        </wp:inline>
                                      </w:drawing>
                                    </w:r>
                                  </w:p>
                                </w:tc>
                              </w:tr>
                            </w:tbl>
                            <w:p w14:paraId="26AFE0A9" w14:textId="77777777" w:rsidR="004A3A0C" w:rsidRDefault="004A3A0C">
                              <w:pPr>
                                <w:rPr>
                                  <w:rFonts w:ascii="Times New Roman" w:eastAsia="Times New Roman" w:hAnsi="Times New Roman" w:cs="Times New Roman"/>
                                  <w:sz w:val="20"/>
                                  <w:szCs w:val="20"/>
                                </w:rPr>
                              </w:pPr>
                            </w:p>
                          </w:tc>
                        </w:tr>
                      </w:tbl>
                      <w:p w14:paraId="79C2F7DB" w14:textId="77777777" w:rsidR="004A3A0C" w:rsidRDefault="004A3A0C">
                        <w:pPr>
                          <w:jc w:val="center"/>
                          <w:rPr>
                            <w:rFonts w:ascii="Times New Roman" w:eastAsia="Times New Roman" w:hAnsi="Times New Roman" w:cs="Times New Roman"/>
                            <w:sz w:val="20"/>
                            <w:szCs w:val="20"/>
                          </w:rPr>
                        </w:pPr>
                      </w:p>
                    </w:tc>
                    <w:tc>
                      <w:tcPr>
                        <w:tcW w:w="4500" w:type="dxa"/>
                        <w:tcMar>
                          <w:top w:w="450" w:type="dxa"/>
                          <w:left w:w="0" w:type="dxa"/>
                          <w:bottom w:w="300" w:type="dxa"/>
                          <w:right w:w="0" w:type="dxa"/>
                        </w:tcMar>
                        <w:hideMark/>
                      </w:tcPr>
                      <w:tbl>
                        <w:tblPr>
                          <w:tblW w:w="5000" w:type="pct"/>
                          <w:jc w:val="center"/>
                          <w:tblCellMar>
                            <w:left w:w="0" w:type="dxa"/>
                            <w:right w:w="0" w:type="dxa"/>
                          </w:tblCellMar>
                          <w:tblLook w:val="04A0" w:firstRow="1" w:lastRow="0" w:firstColumn="1" w:lastColumn="0" w:noHBand="0" w:noVBand="1"/>
                        </w:tblPr>
                        <w:tblGrid>
                          <w:gridCol w:w="4500"/>
                        </w:tblGrid>
                        <w:tr w:rsidR="004A3A0C" w14:paraId="45E47F77" w14:textId="77777777">
                          <w:trPr>
                            <w:jc w:val="center"/>
                          </w:trPr>
                          <w:tc>
                            <w:tcPr>
                              <w:tcW w:w="0" w:type="auto"/>
                              <w:vAlign w:val="center"/>
                              <w:hideMark/>
                            </w:tcPr>
                            <w:p w14:paraId="47AB83FF" w14:textId="77777777" w:rsidR="004A3A0C" w:rsidRDefault="004A3A0C">
                              <w:pPr>
                                <w:pStyle w:val="Heading1"/>
                                <w:spacing w:before="0"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IF YOU OR A LOVED ONE</w:t>
                              </w:r>
                              <w:r>
                                <w:rPr>
                                  <w:rFonts w:ascii="Helvetica" w:eastAsia="Times New Roman" w:hAnsi="Helvetica" w:cs="Helvetica"/>
                                  <w:color w:val="45464B"/>
                                  <w:sz w:val="30"/>
                                  <w:szCs w:val="30"/>
                                </w:rPr>
                                <w:br/>
                                <w:t>ARE IN CRISIS:</w:t>
                              </w:r>
                            </w:p>
                            <w:p w14:paraId="19F395CC" w14:textId="77777777" w:rsidR="004A3A0C" w:rsidRDefault="004A3A0C">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The Veterans Crisis Line is staffed by caring, qualified crisis responders who are there to </w:t>
                              </w:r>
                              <w:r>
                                <w:rPr>
                                  <w:rFonts w:ascii="Helvetica" w:hAnsi="Helvetica" w:cs="Helvetica"/>
                                  <w:color w:val="45464B"/>
                                  <w:sz w:val="21"/>
                                  <w:szCs w:val="21"/>
                                </w:rPr>
                                <w:lastRenderedPageBreak/>
                                <w:t>help. Many of these responders are veterans themselves.</w:t>
                              </w:r>
                            </w:p>
                            <w:p w14:paraId="30C66384" w14:textId="77777777" w:rsidR="004A3A0C" w:rsidRDefault="004A3A0C">
                              <w:pPr>
                                <w:pStyle w:val="Heading2"/>
                                <w:spacing w:before="0" w:after="150"/>
                                <w:rPr>
                                  <w:rFonts w:ascii="Helvetica" w:eastAsia="Times New Roman" w:hAnsi="Helvetica" w:cs="Helvetica"/>
                                  <w:color w:val="45464B"/>
                                  <w:sz w:val="24"/>
                                  <w:szCs w:val="24"/>
                                </w:rPr>
                              </w:pPr>
                              <w:hyperlink r:id="rId27" w:tgtFrame="_blank" w:tooltip="Veterans Crisis Line Website" w:history="1">
                                <w:r>
                                  <w:rPr>
                                    <w:rStyle w:val="Hyperlink"/>
                                    <w:rFonts w:ascii="Helvetica" w:eastAsia="Times New Roman" w:hAnsi="Helvetica" w:cs="Helvetica"/>
                                    <w:color w:val="0F2C53"/>
                                    <w:sz w:val="24"/>
                                    <w:szCs w:val="24"/>
                                  </w:rPr>
                                  <w:t>Online Resources</w:t>
                                </w:r>
                              </w:hyperlink>
                            </w:p>
                          </w:tc>
                        </w:tr>
                      </w:tbl>
                      <w:p w14:paraId="69FAE121" w14:textId="77777777" w:rsidR="004A3A0C" w:rsidRDefault="004A3A0C">
                        <w:pPr>
                          <w:jc w:val="center"/>
                          <w:rPr>
                            <w:rFonts w:ascii="Times New Roman" w:eastAsia="Times New Roman" w:hAnsi="Times New Roman" w:cs="Times New Roman"/>
                            <w:sz w:val="20"/>
                            <w:szCs w:val="20"/>
                          </w:rPr>
                        </w:pPr>
                      </w:p>
                    </w:tc>
                  </w:tr>
                </w:tbl>
                <w:p w14:paraId="6391EB07" w14:textId="77777777" w:rsidR="004A3A0C" w:rsidRDefault="004A3A0C">
                  <w:pPr>
                    <w:jc w:val="center"/>
                    <w:rPr>
                      <w:rFonts w:ascii="Times New Roman" w:eastAsia="Times New Roman" w:hAnsi="Times New Roman" w:cs="Times New Roman"/>
                      <w:sz w:val="20"/>
                      <w:szCs w:val="20"/>
                    </w:rPr>
                  </w:pPr>
                </w:p>
              </w:tc>
            </w:tr>
          </w:tbl>
          <w:p w14:paraId="40282690" w14:textId="77777777" w:rsidR="004A3A0C" w:rsidRDefault="004A3A0C">
            <w:pPr>
              <w:jc w:val="center"/>
              <w:rPr>
                <w:rFonts w:ascii="Times New Roman" w:eastAsia="Times New Roman" w:hAnsi="Times New Roman" w:cs="Times New Roman"/>
                <w:sz w:val="20"/>
                <w:szCs w:val="20"/>
              </w:rPr>
            </w:pPr>
          </w:p>
        </w:tc>
      </w:tr>
    </w:tbl>
    <w:p w14:paraId="6EA50B0C" w14:textId="77777777" w:rsidR="004A3A0C" w:rsidRDefault="004A3A0C" w:rsidP="004A3A0C">
      <w:pPr>
        <w:rPr>
          <w:rFonts w:ascii="Calibri" w:eastAsia="Times New Roman" w:hAnsi="Calibri" w:cs="Calibri"/>
          <w:vanish/>
        </w:rPr>
      </w:pPr>
    </w:p>
    <w:tbl>
      <w:tblPr>
        <w:tblW w:w="9000" w:type="dxa"/>
        <w:jc w:val="center"/>
        <w:tblCellMar>
          <w:left w:w="0" w:type="dxa"/>
          <w:right w:w="0" w:type="dxa"/>
        </w:tblCellMar>
        <w:tblLook w:val="04A0" w:firstRow="1" w:lastRow="0" w:firstColumn="1" w:lastColumn="0" w:noHBand="0" w:noVBand="1"/>
      </w:tblPr>
      <w:tblGrid>
        <w:gridCol w:w="9000"/>
      </w:tblGrid>
      <w:tr w:rsidR="004A3A0C" w14:paraId="61C9DAE2" w14:textId="77777777" w:rsidTr="004A3A0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A3A0C" w14:paraId="42005AD6" w14:textId="77777777">
              <w:trPr>
                <w:jc w:val="center"/>
              </w:trPr>
              <w:tc>
                <w:tcPr>
                  <w:tcW w:w="0" w:type="auto"/>
                  <w:shd w:val="clear" w:color="auto" w:fill="EBEBEB"/>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4A3A0C" w14:paraId="17B8E0FE" w14:textId="77777777">
                    <w:trPr>
                      <w:jc w:val="center"/>
                    </w:trPr>
                    <w:tc>
                      <w:tcPr>
                        <w:tcW w:w="4500" w:type="dxa"/>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900"/>
                        </w:tblGrid>
                        <w:tr w:rsidR="004A3A0C" w14:paraId="3831D658"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900"/>
                              </w:tblGrid>
                              <w:tr w:rsidR="004A3A0C" w14:paraId="0D3A7F30" w14:textId="77777777">
                                <w:tc>
                                  <w:tcPr>
                                    <w:tcW w:w="0" w:type="auto"/>
                                    <w:vAlign w:val="center"/>
                                    <w:hideMark/>
                                  </w:tcPr>
                                  <w:p w14:paraId="4CA5BC6D" w14:textId="627EE5EF" w:rsidR="004A3A0C" w:rsidRDefault="004A3A0C">
                                    <w:pPr>
                                      <w:jc w:val="center"/>
                                      <w:rPr>
                                        <w:rFonts w:eastAsia="Times New Roman"/>
                                      </w:rPr>
                                    </w:pPr>
                                    <w:r>
                                      <w:rPr>
                                        <w:rFonts w:eastAsia="Times New Roman"/>
                                        <w:noProof/>
                                        <w:color w:val="0000FF"/>
                                      </w:rPr>
                                      <w:drawing>
                                        <wp:inline distT="0" distB="0" distL="0" distR="0" wp14:anchorId="2F1410E3" wp14:editId="2ADFB065">
                                          <wp:extent cx="1200150" cy="1190625"/>
                                          <wp:effectExtent l="0" t="0" r="0" b="9525"/>
                                          <wp:docPr id="6" name="Picture 6" descr="MVAA Logo">
                                            <a:hlinkClick xmlns:a="http://schemas.openxmlformats.org/drawingml/2006/main" r:id="rId28" tgtFrame="_blank" tooltip="MVAA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VAA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bl>
                            <w:p w14:paraId="182E02E5" w14:textId="77777777" w:rsidR="004A3A0C" w:rsidRDefault="004A3A0C">
                              <w:pPr>
                                <w:rPr>
                                  <w:rFonts w:ascii="Times New Roman" w:eastAsia="Times New Roman" w:hAnsi="Times New Roman" w:cs="Times New Roman"/>
                                  <w:sz w:val="20"/>
                                  <w:szCs w:val="20"/>
                                </w:rPr>
                              </w:pPr>
                            </w:p>
                          </w:tc>
                        </w:tr>
                      </w:tbl>
                      <w:p w14:paraId="6AF8CEEC" w14:textId="77777777" w:rsidR="004A3A0C" w:rsidRDefault="004A3A0C">
                        <w:pPr>
                          <w:jc w:val="center"/>
                          <w:rPr>
                            <w:rFonts w:ascii="Times New Roman" w:eastAsia="Times New Roman" w:hAnsi="Times New Roman" w:cs="Times New Roman"/>
                            <w:sz w:val="20"/>
                            <w:szCs w:val="20"/>
                          </w:rPr>
                        </w:pPr>
                      </w:p>
                    </w:tc>
                    <w:tc>
                      <w:tcPr>
                        <w:tcW w:w="4500" w:type="dxa"/>
                        <w:tcMar>
                          <w:top w:w="4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4500"/>
                        </w:tblGrid>
                        <w:tr w:rsidR="004A3A0C" w14:paraId="575A17F4" w14:textId="77777777">
                          <w:trPr>
                            <w:jc w:val="center"/>
                          </w:trPr>
                          <w:tc>
                            <w:tcPr>
                              <w:tcW w:w="0" w:type="auto"/>
                              <w:vAlign w:val="center"/>
                              <w:hideMark/>
                            </w:tcPr>
                            <w:p w14:paraId="66273595" w14:textId="77777777" w:rsidR="004A3A0C" w:rsidRDefault="004A3A0C">
                              <w:pPr>
                                <w:pStyle w:val="Heading1"/>
                                <w:spacing w:before="0" w:beforeAutospacing="0" w:after="150" w:afterAutospacing="0"/>
                                <w:rPr>
                                  <w:rFonts w:ascii="Helvetica" w:eastAsia="Times New Roman" w:hAnsi="Helvetica" w:cs="Helvetica"/>
                                  <w:color w:val="0F2C53"/>
                                  <w:sz w:val="30"/>
                                  <w:szCs w:val="30"/>
                                </w:rPr>
                              </w:pPr>
                              <w:r>
                                <w:rPr>
                                  <w:rFonts w:ascii="Helvetica" w:eastAsia="Times New Roman" w:hAnsi="Helvetica" w:cs="Helvetica"/>
                                  <w:color w:val="0F2C53"/>
                                  <w:sz w:val="30"/>
                                  <w:szCs w:val="30"/>
                                </w:rPr>
                                <w:t>LEAN ON US:</w:t>
                              </w:r>
                            </w:p>
                            <w:p w14:paraId="093F8D18" w14:textId="77777777" w:rsidR="004A3A0C" w:rsidRDefault="004A3A0C">
                              <w:pPr>
                                <w:pStyle w:val="Heading2"/>
                                <w:spacing w:before="0"/>
                                <w:rPr>
                                  <w:rFonts w:ascii="Helvetica" w:eastAsia="Times New Roman" w:hAnsi="Helvetica" w:cs="Helvetica"/>
                                  <w:color w:val="0F2C53"/>
                                  <w:sz w:val="24"/>
                                  <w:szCs w:val="24"/>
                                </w:rPr>
                              </w:pPr>
                              <w:r>
                                <w:rPr>
                                  <w:rFonts w:ascii="Helvetica" w:eastAsia="Times New Roman" w:hAnsi="Helvetica" w:cs="Helvetica"/>
                                  <w:color w:val="0F2C53"/>
                                  <w:sz w:val="24"/>
                                  <w:szCs w:val="24"/>
                                </w:rPr>
                                <w:t>Call 1-800-MICH-VET</w:t>
                              </w:r>
                            </w:p>
                            <w:p w14:paraId="66147DC6" w14:textId="77777777" w:rsidR="004A3A0C" w:rsidRDefault="004A3A0C">
                              <w:pPr>
                                <w:pStyle w:val="NormalWeb"/>
                                <w:spacing w:before="0" w:beforeAutospacing="0" w:after="225" w:afterAutospacing="0"/>
                                <w:rPr>
                                  <w:rFonts w:ascii="Helvetica" w:hAnsi="Helvetica" w:cs="Helvetica"/>
                                  <w:color w:val="0F2C53"/>
                                  <w:sz w:val="21"/>
                                  <w:szCs w:val="21"/>
                                </w:rPr>
                              </w:pPr>
                              <w:r>
                                <w:rPr>
                                  <w:rFonts w:ascii="Helvetica" w:hAnsi="Helvetica" w:cs="Helvetica"/>
                                  <w:color w:val="0F2C53"/>
                                  <w:sz w:val="21"/>
                                  <w:szCs w:val="21"/>
                                </w:rPr>
                                <w:t>(1-800-642-4838)</w:t>
                              </w:r>
                            </w:p>
                            <w:p w14:paraId="3B2A0DA4" w14:textId="77777777" w:rsidR="004A3A0C" w:rsidRDefault="004A3A0C">
                              <w:pPr>
                                <w:pStyle w:val="Heading2"/>
                                <w:spacing w:before="0"/>
                                <w:rPr>
                                  <w:rFonts w:ascii="Helvetica" w:eastAsia="Times New Roman" w:hAnsi="Helvetica" w:cs="Helvetica"/>
                                  <w:color w:val="0F2C53"/>
                                  <w:sz w:val="24"/>
                                  <w:szCs w:val="24"/>
                                </w:rPr>
                              </w:pPr>
                              <w:r>
                                <w:rPr>
                                  <w:rFonts w:ascii="Helvetica" w:eastAsia="Times New Roman" w:hAnsi="Helvetica" w:cs="Helvetica"/>
                                  <w:color w:val="0F2C53"/>
                                  <w:sz w:val="24"/>
                                  <w:szCs w:val="24"/>
                                </w:rPr>
                                <w:t xml:space="preserve">Visit </w:t>
                              </w:r>
                              <w:hyperlink r:id="rId30" w:tgtFrame="_blank" w:history="1">
                                <w:r>
                                  <w:rPr>
                                    <w:rStyle w:val="Hyperlink"/>
                                    <w:rFonts w:ascii="Helvetica" w:eastAsia="Times New Roman" w:hAnsi="Helvetica" w:cs="Helvetica"/>
                                    <w:color w:val="0F2C53"/>
                                    <w:sz w:val="24"/>
                                    <w:szCs w:val="24"/>
                                  </w:rPr>
                                  <w:t>Michigan.gov/MVAA</w:t>
                                </w:r>
                              </w:hyperlink>
                              <w:r>
                                <w:rPr>
                                  <w:rFonts w:ascii="Helvetica" w:eastAsia="Times New Roman" w:hAnsi="Helvetica" w:cs="Helvetica"/>
                                  <w:color w:val="0F2C53"/>
                                  <w:sz w:val="24"/>
                                  <w:szCs w:val="24"/>
                                </w:rPr>
                                <w:t xml:space="preserve"> </w:t>
                              </w:r>
                            </w:p>
                          </w:tc>
                        </w:tr>
                      </w:tbl>
                      <w:p w14:paraId="3655E181" w14:textId="77777777" w:rsidR="004A3A0C" w:rsidRDefault="004A3A0C">
                        <w:pPr>
                          <w:jc w:val="center"/>
                          <w:rPr>
                            <w:rFonts w:ascii="Times New Roman" w:eastAsia="Times New Roman" w:hAnsi="Times New Roman" w:cs="Times New Roman"/>
                            <w:sz w:val="20"/>
                            <w:szCs w:val="20"/>
                          </w:rPr>
                        </w:pPr>
                      </w:p>
                    </w:tc>
                  </w:tr>
                </w:tbl>
                <w:p w14:paraId="2A9C1C8F" w14:textId="77777777" w:rsidR="004A3A0C" w:rsidRDefault="004A3A0C">
                  <w:pPr>
                    <w:jc w:val="center"/>
                    <w:rPr>
                      <w:rFonts w:ascii="Times New Roman" w:eastAsia="Times New Roman" w:hAnsi="Times New Roman" w:cs="Times New Roman"/>
                      <w:sz w:val="20"/>
                      <w:szCs w:val="20"/>
                    </w:rPr>
                  </w:pPr>
                </w:p>
              </w:tc>
            </w:tr>
          </w:tbl>
          <w:p w14:paraId="22A9A91F" w14:textId="77777777" w:rsidR="004A3A0C" w:rsidRDefault="004A3A0C">
            <w:pPr>
              <w:jc w:val="center"/>
              <w:rPr>
                <w:rFonts w:ascii="Times New Roman" w:eastAsia="Times New Roman" w:hAnsi="Times New Roman" w:cs="Times New Roman"/>
                <w:sz w:val="20"/>
                <w:szCs w:val="20"/>
              </w:rPr>
            </w:pPr>
          </w:p>
        </w:tc>
      </w:tr>
    </w:tbl>
    <w:p w14:paraId="17DEFB07" w14:textId="77777777" w:rsidR="004A3A0C" w:rsidRDefault="004A3A0C" w:rsidP="004A3A0C">
      <w:pPr>
        <w:rPr>
          <w:rFonts w:ascii="Calibri" w:eastAsia="Times New Roman" w:hAnsi="Calibri" w:cs="Calibri"/>
          <w:vanish/>
        </w:rPr>
      </w:pPr>
    </w:p>
    <w:tbl>
      <w:tblPr>
        <w:tblW w:w="9000" w:type="dxa"/>
        <w:jc w:val="center"/>
        <w:tblCellMar>
          <w:left w:w="0" w:type="dxa"/>
          <w:right w:w="0" w:type="dxa"/>
        </w:tblCellMar>
        <w:tblLook w:val="04A0" w:firstRow="1" w:lastRow="0" w:firstColumn="1" w:lastColumn="0" w:noHBand="0" w:noVBand="1"/>
      </w:tblPr>
      <w:tblGrid>
        <w:gridCol w:w="9000"/>
      </w:tblGrid>
      <w:tr w:rsidR="004A3A0C" w14:paraId="435CF921" w14:textId="77777777" w:rsidTr="004A3A0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A3A0C" w14:paraId="085309F0" w14:textId="77777777">
              <w:trPr>
                <w:jc w:val="center"/>
              </w:trPr>
              <w:tc>
                <w:tcPr>
                  <w:tcW w:w="0" w:type="auto"/>
                  <w:shd w:val="clear" w:color="auto" w:fill="0F2C53"/>
                  <w:hideMark/>
                </w:tcPr>
                <w:tbl>
                  <w:tblPr>
                    <w:tblW w:w="5000" w:type="pct"/>
                    <w:jc w:val="center"/>
                    <w:tblCellMar>
                      <w:left w:w="0" w:type="dxa"/>
                      <w:right w:w="0" w:type="dxa"/>
                    </w:tblCellMar>
                    <w:tblLook w:val="04A0" w:firstRow="1" w:lastRow="0" w:firstColumn="1" w:lastColumn="0" w:noHBand="0" w:noVBand="1"/>
                  </w:tblPr>
                  <w:tblGrid>
                    <w:gridCol w:w="9000"/>
                  </w:tblGrid>
                  <w:tr w:rsidR="004A3A0C" w14:paraId="58691BCA"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4A3A0C" w14:paraId="01E6838B" w14:textId="77777777">
                          <w:trPr>
                            <w:jc w:val="center"/>
                          </w:trPr>
                          <w:tc>
                            <w:tcPr>
                              <w:tcW w:w="0" w:type="auto"/>
                              <w:vAlign w:val="center"/>
                              <w:hideMark/>
                            </w:tcPr>
                            <w:p w14:paraId="6050F6BC" w14:textId="125E25F4" w:rsidR="004A3A0C" w:rsidRDefault="004A3A0C">
                              <w:pPr>
                                <w:pStyle w:val="NormalWeb"/>
                                <w:spacing w:before="0" w:beforeAutospacing="0" w:after="0" w:afterAutospacing="0"/>
                                <w:jc w:val="center"/>
                                <w:rPr>
                                  <w:rFonts w:ascii="Helvetica" w:hAnsi="Helvetica" w:cs="Helvetica"/>
                                  <w:color w:val="FFFFFF"/>
                                  <w:sz w:val="21"/>
                                  <w:szCs w:val="21"/>
                                </w:rPr>
                              </w:pPr>
                              <w:r>
                                <w:rPr>
                                  <w:rFonts w:ascii="Helvetica" w:hAnsi="Helvetica" w:cs="Helvetica"/>
                                  <w:i/>
                                  <w:iCs/>
                                  <w:noProof/>
                                  <w:color w:val="1D5782"/>
                                  <w:sz w:val="21"/>
                                  <w:szCs w:val="21"/>
                                </w:rPr>
                                <w:drawing>
                                  <wp:inline distT="0" distB="0" distL="0" distR="0" wp14:anchorId="2FD897C0" wp14:editId="6CD06922">
                                    <wp:extent cx="438150" cy="438150"/>
                                    <wp:effectExtent l="0" t="0" r="0" b="0"/>
                                    <wp:docPr id="5" name="Picture 5" descr="facebook icon">
                                      <a:hlinkClick xmlns:a="http://schemas.openxmlformats.org/drawingml/2006/main" r:id="rId31" tgtFrame="_blank" tooltip="Michigan Veterans Affairs Agency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ic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Style w:val="Emphasis"/>
                                  <w:rFonts w:ascii="Helvetica" w:hAnsi="Helvetica" w:cs="Helvetica"/>
                                  <w:color w:val="FFFFFF"/>
                                  <w:sz w:val="21"/>
                                  <w:szCs w:val="21"/>
                                </w:rPr>
                                <w:t> </w:t>
                              </w:r>
                              <w:r>
                                <w:rPr>
                                  <w:rFonts w:ascii="Helvetica" w:hAnsi="Helvetica" w:cs="Helvetica"/>
                                  <w:i/>
                                  <w:iCs/>
                                  <w:noProof/>
                                  <w:color w:val="1D5782"/>
                                  <w:sz w:val="21"/>
                                  <w:szCs w:val="21"/>
                                </w:rPr>
                                <w:drawing>
                                  <wp:inline distT="0" distB="0" distL="0" distR="0" wp14:anchorId="23427EF0" wp14:editId="55B7FB33">
                                    <wp:extent cx="438150" cy="438150"/>
                                    <wp:effectExtent l="0" t="0" r="0" b="0"/>
                                    <wp:docPr id="4" name="Picture 4" descr="twitter">
                                      <a:hlinkClick xmlns:a="http://schemas.openxmlformats.org/drawingml/2006/main" r:id="rId33" tgtFrame="_blank" tooltip="Michigan Veterans Affairs Agency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Helvetica" w:hAnsi="Helvetica" w:cs="Helvetica"/>
                                  <w:i/>
                                  <w:iCs/>
                                  <w:noProof/>
                                  <w:color w:val="1D5782"/>
                                  <w:sz w:val="21"/>
                                  <w:szCs w:val="21"/>
                                </w:rPr>
                                <w:drawing>
                                  <wp:inline distT="0" distB="0" distL="0" distR="0" wp14:anchorId="490C7D07" wp14:editId="063FA670">
                                    <wp:extent cx="438150" cy="438150"/>
                                    <wp:effectExtent l="0" t="0" r="0" b="0"/>
                                    <wp:docPr id="3" name="Picture 3" descr="youtube icon">
                                      <a:hlinkClick xmlns:a="http://schemas.openxmlformats.org/drawingml/2006/main" r:id="rId35" tgtFrame="_blank" tooltip="Michigan Veterans Affairs Agency YouTube Chann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outube ic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Style w:val="Emphasis"/>
                                  <w:rFonts w:ascii="Helvetica" w:hAnsi="Helvetica" w:cs="Helvetica"/>
                                  <w:color w:val="FFFFFF"/>
                                  <w:sz w:val="21"/>
                                  <w:szCs w:val="21"/>
                                </w:rPr>
                                <w:t>   </w:t>
                              </w:r>
                              <w:r>
                                <w:rPr>
                                  <w:rFonts w:ascii="Helvetica" w:hAnsi="Helvetica" w:cs="Helvetica"/>
                                  <w:i/>
                                  <w:iCs/>
                                  <w:noProof/>
                                  <w:color w:val="1D5782"/>
                                  <w:sz w:val="21"/>
                                  <w:szCs w:val="21"/>
                                  <w:vertAlign w:val="superscript"/>
                                </w:rPr>
                                <w:drawing>
                                  <wp:inline distT="0" distB="0" distL="0" distR="0" wp14:anchorId="7F254616" wp14:editId="0063B4C2">
                                    <wp:extent cx="409575" cy="323850"/>
                                    <wp:effectExtent l="0" t="0" r="9525" b="0"/>
                                    <wp:docPr id="2" name="Picture 2">
                                      <a:hlinkClick xmlns:a="http://schemas.openxmlformats.org/drawingml/2006/main" r:id="rId37" tgtFrame="_blank" tooltip="Michigan Veterans Affairs Agency 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noFill/>
                                            <a:ln>
                                              <a:noFill/>
                                            </a:ln>
                                          </pic:spPr>
                                        </pic:pic>
                                      </a:graphicData>
                                    </a:graphic>
                                  </wp:inline>
                                </w:drawing>
                              </w:r>
                            </w:p>
                            <w:p w14:paraId="1D16772C" w14:textId="77777777" w:rsidR="004A3A0C" w:rsidRDefault="004A3A0C">
                              <w:pPr>
                                <w:pStyle w:val="NormalWeb"/>
                                <w:spacing w:before="0" w:beforeAutospacing="0" w:after="0" w:afterAutospacing="0"/>
                                <w:jc w:val="center"/>
                                <w:rPr>
                                  <w:rFonts w:ascii="Helvetica" w:hAnsi="Helvetica" w:cs="Helvetica"/>
                                  <w:color w:val="FFFFFF"/>
                                  <w:sz w:val="21"/>
                                  <w:szCs w:val="21"/>
                                </w:rPr>
                              </w:pPr>
                              <w:r>
                                <w:rPr>
                                  <w:rStyle w:val="Emphasis"/>
                                  <w:rFonts w:ascii="Helvetica" w:hAnsi="Helvetica" w:cs="Helvetica"/>
                                  <w:color w:val="FFFFFF"/>
                                  <w:sz w:val="21"/>
                                  <w:szCs w:val="21"/>
                                </w:rPr>
                                <w:t xml:space="preserve">Follow Us on </w:t>
                              </w:r>
                              <w:proofErr w:type="gramStart"/>
                              <w:r>
                                <w:rPr>
                                  <w:rStyle w:val="Emphasis"/>
                                  <w:rFonts w:ascii="Helvetica" w:hAnsi="Helvetica" w:cs="Helvetica"/>
                                  <w:color w:val="FFFFFF"/>
                                  <w:sz w:val="21"/>
                                  <w:szCs w:val="21"/>
                                </w:rPr>
                                <w:t>Social Media</w:t>
                              </w:r>
                              <w:proofErr w:type="gramEnd"/>
                            </w:p>
                          </w:tc>
                        </w:tr>
                      </w:tbl>
                      <w:p w14:paraId="03511396" w14:textId="77777777" w:rsidR="004A3A0C" w:rsidRDefault="004A3A0C">
                        <w:pPr>
                          <w:jc w:val="center"/>
                          <w:rPr>
                            <w:rFonts w:ascii="Times New Roman" w:eastAsia="Times New Roman" w:hAnsi="Times New Roman" w:cs="Times New Roman"/>
                            <w:sz w:val="20"/>
                            <w:szCs w:val="20"/>
                          </w:rPr>
                        </w:pPr>
                      </w:p>
                    </w:tc>
                  </w:tr>
                </w:tbl>
                <w:p w14:paraId="535BEAFF" w14:textId="77777777" w:rsidR="004A3A0C" w:rsidRDefault="004A3A0C">
                  <w:pPr>
                    <w:jc w:val="center"/>
                    <w:rPr>
                      <w:rFonts w:ascii="Times New Roman" w:eastAsia="Times New Roman" w:hAnsi="Times New Roman" w:cs="Times New Roman"/>
                      <w:sz w:val="20"/>
                      <w:szCs w:val="20"/>
                    </w:rPr>
                  </w:pPr>
                </w:p>
              </w:tc>
            </w:tr>
          </w:tbl>
          <w:p w14:paraId="74B0F2BB" w14:textId="77777777" w:rsidR="004A3A0C" w:rsidRDefault="004A3A0C">
            <w:pPr>
              <w:jc w:val="center"/>
              <w:rPr>
                <w:rFonts w:ascii="Times New Roman" w:eastAsia="Times New Roman" w:hAnsi="Times New Roman" w:cs="Times New Roman"/>
                <w:sz w:val="20"/>
                <w:szCs w:val="20"/>
              </w:rPr>
            </w:pPr>
          </w:p>
        </w:tc>
      </w:tr>
    </w:tbl>
    <w:p w14:paraId="3668C9FD" w14:textId="6D19C17B" w:rsidR="004A3A0C" w:rsidRDefault="004A3A0C"/>
    <w:p w14:paraId="10206BF8" w14:textId="46DACC4E" w:rsidR="004A3A0C" w:rsidRDefault="004A3A0C"/>
    <w:p w14:paraId="52DCA38D" w14:textId="77777777" w:rsidR="004A3A0C" w:rsidRDefault="004A3A0C"/>
    <w:p w14:paraId="36C68411" w14:textId="77777777" w:rsidR="004A3A0C" w:rsidRDefault="004A3A0C"/>
    <w:sectPr w:rsidR="004A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0C"/>
    <w:rsid w:val="004A3A0C"/>
    <w:rsid w:val="007A7BD2"/>
    <w:rsid w:val="00CB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21DA"/>
  <w15:chartTrackingRefBased/>
  <w15:docId w15:val="{66226479-F444-4FCA-AFB6-451771FD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A0C"/>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next w:val="Normal"/>
    <w:link w:val="Heading2Char"/>
    <w:uiPriority w:val="9"/>
    <w:semiHidden/>
    <w:unhideWhenUsed/>
    <w:qFormat/>
    <w:rsid w:val="004A3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A0C"/>
    <w:rPr>
      <w:rFonts w:ascii="Calibri" w:hAnsi="Calibri" w:cs="Calibri"/>
      <w:b/>
      <w:bCs/>
      <w:kern w:val="36"/>
      <w:sz w:val="48"/>
      <w:szCs w:val="48"/>
    </w:rPr>
  </w:style>
  <w:style w:type="character" w:styleId="Strong">
    <w:name w:val="Strong"/>
    <w:basedOn w:val="DefaultParagraphFont"/>
    <w:uiPriority w:val="22"/>
    <w:qFormat/>
    <w:rsid w:val="004A3A0C"/>
    <w:rPr>
      <w:b/>
      <w:bCs/>
    </w:rPr>
  </w:style>
  <w:style w:type="character" w:customStyle="1" w:styleId="Heading2Char">
    <w:name w:val="Heading 2 Char"/>
    <w:basedOn w:val="DefaultParagraphFont"/>
    <w:link w:val="Heading2"/>
    <w:uiPriority w:val="9"/>
    <w:semiHidden/>
    <w:rsid w:val="004A3A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A3A0C"/>
    <w:rPr>
      <w:color w:val="0000FF"/>
      <w:u w:val="single"/>
    </w:rPr>
  </w:style>
  <w:style w:type="paragraph" w:styleId="NormalWeb">
    <w:name w:val="Normal (Web)"/>
    <w:basedOn w:val="Normal"/>
    <w:uiPriority w:val="99"/>
    <w:semiHidden/>
    <w:unhideWhenUsed/>
    <w:rsid w:val="004A3A0C"/>
    <w:pPr>
      <w:spacing w:before="100" w:beforeAutospacing="1" w:after="100" w:afterAutospacing="1" w:line="240" w:lineRule="auto"/>
    </w:pPr>
    <w:rPr>
      <w:rFonts w:ascii="Calibri" w:hAnsi="Calibri" w:cs="Calibri"/>
    </w:rPr>
  </w:style>
  <w:style w:type="paragraph" w:customStyle="1" w:styleId="paragraph-sc-1tqpf5s-0">
    <w:name w:val="paragraph-sc-1tqpf5s-0"/>
    <w:basedOn w:val="Normal"/>
    <w:uiPriority w:val="99"/>
    <w:semiHidden/>
    <w:rsid w:val="004A3A0C"/>
    <w:pPr>
      <w:spacing w:before="100" w:beforeAutospacing="1" w:after="100" w:afterAutospacing="1" w:line="240" w:lineRule="auto"/>
    </w:pPr>
    <w:rPr>
      <w:rFonts w:ascii="Calibri" w:hAnsi="Calibri" w:cs="Calibri"/>
    </w:rPr>
  </w:style>
  <w:style w:type="paragraph" w:customStyle="1" w:styleId="speakable">
    <w:name w:val="speakable"/>
    <w:basedOn w:val="Normal"/>
    <w:uiPriority w:val="99"/>
    <w:semiHidden/>
    <w:rsid w:val="004A3A0C"/>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A3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2978">
      <w:bodyDiv w:val="1"/>
      <w:marLeft w:val="0"/>
      <w:marRight w:val="0"/>
      <w:marTop w:val="0"/>
      <w:marBottom w:val="0"/>
      <w:divBdr>
        <w:top w:val="none" w:sz="0" w:space="0" w:color="auto"/>
        <w:left w:val="none" w:sz="0" w:space="0" w:color="auto"/>
        <w:bottom w:val="none" w:sz="0" w:space="0" w:color="auto"/>
        <w:right w:val="none" w:sz="0" w:space="0" w:color="auto"/>
      </w:divBdr>
    </w:div>
    <w:div w:id="13356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UsInVyaSI6ImJwMjpjbGljayIsImJ1bGxldGluX2lkIjoiMjAyMjAzMjMuNTUzMTcwMjEiLCJ1cmwiOiJodHRwczovL3VzMDZ3ZWIuem9vbS51cy9tZWV0aW5nL3JlZ2lzdGVyL3RaWXRkZTZwcGpvckdOM3BQUHpNZGxKNXFOdEZBdzY2VVpxbCJ9.I0egq57hpOcgDT37vF374DOcw89QCCL3EkbWuqWovSI/s/1018038920/br/128516750459-l" TargetMode="External"/><Relationship Id="rId18" Type="http://schemas.openxmlformats.org/officeDocument/2006/relationships/hyperlink" Target="https://lnks.gd/l/eyJhbGciOiJIUzI1NiJ9.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.wnHwKZd1zs6PmiN7VTYWu6VU7TLJfwjzZw0sZugT3ss/s/1018038920/br/128516750459-l" TargetMode="External"/><Relationship Id="rId26" Type="http://schemas.openxmlformats.org/officeDocument/2006/relationships/image" Target="media/image6.png"/><Relationship Id="rId39" Type="http://schemas.openxmlformats.org/officeDocument/2006/relationships/fontTable" Target="fontTable.xml"/><Relationship Id="rId21" Type="http://schemas.openxmlformats.org/officeDocument/2006/relationships/image" Target="media/image5.jpeg"/><Relationship Id="rId34"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lnks.gd/l/eyJhbGciOiJIUzI1NiJ9.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.i3cLJ2rRX6_sumczhnPpjftxXg0J8onmzL3NRO_TyjQ/s/1018038920/br/128516750459-l" TargetMode="External"/><Relationship Id="rId25" Type="http://schemas.openxmlformats.org/officeDocument/2006/relationships/hyperlink" Target="https://lnks.gd/l/eyJhbGciOiJIUzI1NiJ9.eyJidWxsZXRpbl9saW5rX2lkIjoxMTYsInVyaSI6ImJwMjpjbGljayIsImJ1bGxldGluX2lkIjoiMjAyMjAzMjMuNTUzMTcwMjEiLCJ1cmwiOiJodHRwczovL3d3dy52ZXRlcmFuc2NyaXNpc2xpbmUubmV0LyJ9.KWfzsmkcZs-CfJaFJBVEKFUD2idYUkXbhzpjRUd582s/s/1018038920/br/128516750459-l" TargetMode="External"/><Relationship Id="rId33" Type="http://schemas.openxmlformats.org/officeDocument/2006/relationships/hyperlink" Target="https://lnks.gd/l/eyJhbGciOiJIUzI1NiJ9.eyJidWxsZXRpbl9saW5rX2lkIjoxMjEsInVyaSI6ImJwMjpjbGljayIsImJ1bGxldGluX2lkIjoiMjAyMjAzMjMuNTUzMTcwMjEiLCJ1cmwiOiJodHRwczovL3R3aXR0ZXIuY29tL01JVmV0ZXJhbiJ9.JoSrW8ShZ7u4jP4oeXdSmz5Cd5iwEVgDxUpuMntS7w4/s/1018038920/br/128516750459-l" TargetMode="External"/><Relationship Id="rId38"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lnks.gd/l/eyJhbGciOiJIUzI1NiJ9.eyJidWxsZXRpbl9saW5rX2lkIjoxMDgsInVyaSI6ImJwMjpjbGljayIsImJ1bGxldGluX2lkIjoiMjAyMjAzMjMuNTUzMTcwMjEiLCJ1cmwiOiJodHRwczovL3d3dy5yZXNlYXJjaC52YS5nb3YvY3VycmVudHMvZGVmYXVsdC5jZm0ifQ.OrCywkkfOa-l4lQ5GlPNTWA9SaGKsJXzivQirAfnTMg/s/1018038920/br/128516750459-l" TargetMode="External"/><Relationship Id="rId20" Type="http://schemas.openxmlformats.org/officeDocument/2006/relationships/hyperlink" Target="https://lnks.gd/l/eyJhbGciOiJIUzI1NiJ9.eyJidWxsZXRpbl9saW5rX2lkIjoxMTIsInVyaSI6ImJwMjpjbGljayIsImJ1bGxldGluX2lkIjoiMjAyMjAzMjMuNTUzMTcwMjEiLCJ1cmwiOiJodHRwczovL3d3dy5taWNoaWdhbi5nb3YvbXZoIn0.-TAssOkYOGJy4FWlQX1gs3TiuWBGQnCujOFi-ofcduQ/s/1018038920/br/128516750459-l"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jAzMjMuNTUzMTcwMjEiLCJ1cmwiOiJodHRwczovL3d3dy5taWNoaWdhbi5nb3YvbXZhYSJ9.N4ei4B5ih4pztaejbxq0Agv_VaAM36OljrZRWty6Src/s/1018038920/br/128516750459-l" TargetMode="External"/><Relationship Id="rId11" Type="http://schemas.openxmlformats.org/officeDocument/2006/relationships/hyperlink" Target="https://lnks.gd/l/eyJhbGciOiJIUzI1NiJ9.eyJidWxsZXRpbl9saW5rX2lkIjoxMDQsInVyaSI6ImJwMjpjbGljayIsImJ1bGxldGluX2lkIjoiMjAyMjAzMjMuNTUzMTcwMjEiLCJ1cmwiOiJodHRwczovL3d3dy5taWNoaWdhbi5nb3YvbGVvL2J1cmVhdXMtYWdlbmNpZXMvd2QvcGFuZWwtdmV0ZXJhbnMifQ.X6DbGgb53NELRCDXhURwucXwmzgtB8N0vxuKQM2qkhY/s/1018038920/br/128516750459-l" TargetMode="External"/><Relationship Id="rId24" Type="http://schemas.openxmlformats.org/officeDocument/2006/relationships/hyperlink" Target="https://lnks.gd/l/eyJhbGciOiJIUzI1NiJ9.eyJidWxsZXRpbl9saW5rX2lkIjoxMTUsInVyaSI6ImJwMjpjbGljayIsImJ1bGxldGluX2lkIjoiMjAyMjAzMjMuNTUzMTcwMjEiLCJ1cmwiOiJodHRwczovL3d3dy5mb3huZXdzLmNvbS91cy9mbG9yaWRhLXZldGVyYW5zLXVrcmFpbmUtZXZhY3VhdGlvbnMifQ.Im_MlcZtmiB_9F57riU5PWfrxZvCuCONHYnAQioywnY/s/1018038920/br/128516750459-l" TargetMode="External"/><Relationship Id="rId32" Type="http://schemas.openxmlformats.org/officeDocument/2006/relationships/image" Target="media/image8.png"/><Relationship Id="rId37" Type="http://schemas.openxmlformats.org/officeDocument/2006/relationships/hyperlink" Target="https://lnks.gd/l/eyJhbGciOiJIUzI1NiJ9.eyJidWxsZXRpbl9saW5rX2lkIjoxMjMsInVyaSI6ImJwMjpjbGljayIsImJ1bGxldGluX2lkIjoiMjAyMjAzMjMuNTUzMTcwMjEiLCJ1cmwiOiJodHRwczovL3d3dy5saW5rZWRpbi5jb20vY29tcGFueS9taXZldGVyYW4ifQ.IhMpBAtU1JN773qDT-tKKGXVBEPdV65iCbXSZJFRUiE/s/1018038920/br/128516750459-l" TargetMode="External"/><Relationship Id="rId40" Type="http://schemas.openxmlformats.org/officeDocument/2006/relationships/theme" Target="theme/theme1.xml"/><Relationship Id="rId5" Type="http://schemas.openxmlformats.org/officeDocument/2006/relationships/hyperlink" Target="https://lnks.gd/l/eyJhbGciOiJIUzI1NiJ9.eyJidWxsZXRpbl9saW5rX2lkIjoxMDAsInVyaSI6ImJwMjpjbGljayIsImJ1bGxldGluX2lkIjoiMjAyMjAzMjMuNTUzMTcwMjEiLCJ1cmwiOiJodHRwczovL3d3dy5taWNoaWdhbi5nb3YvbXZhYSJ9.KhurtZ7rDOHdX6F3Xlb1nb9THKf-QbjgwYx1OFpF-iM/s/1018038920/br/128516750459-l" TargetMode="External"/><Relationship Id="rId15" Type="http://schemas.openxmlformats.org/officeDocument/2006/relationships/hyperlink" Target="https://lnks.gd/l/eyJhbGciOiJIUzI1NiJ9.eyJidWxsZXRpbl9saW5rX2lkIjoxMDcsInVyaSI6ImJwMjpjbGljayIsImJ1bGxldGluX2lkIjoiMjAyMjAzMjMuNTUzMTcwMjEiLCJ1cmwiOiJodHRwczovL3d3dy5wdWJsaWNoZWFsdGgudmEuZ292L2VwaWRlbWlvbG9neS9zdHVkaWVzL2hlcm9lcy9pbmRleC5hc3AifQ.eMdI8uir02PVlhspbL40BWKDBq--TuS-ZQBZCoSGtPY/s/1018038920/br/128516750459-l" TargetMode="External"/><Relationship Id="rId23" Type="http://schemas.openxmlformats.org/officeDocument/2006/relationships/hyperlink" Target="https://lnks.gd/l/eyJhbGciOiJIUzI1NiJ9.eyJidWxsZXRpbl9saW5rX2lkIjoxMTQsInVyaSI6ImJwMjpjbGljayIsImJ1bGxldGluX2lkIjoiMjAyMjAzMjMuNTUzMTcwMjEiLCJ1cmwiOiJodHRwczovL3JlZHdoaXRlYmx1ZWZvdW5kYXRpb24uY29tL2JvYXJkLW9mLXRydXN0ZWVzIn0.nKwMC89Ny062GVwX4_JvUGwwSHlkBkIr7m5vHHanhdg/s/1018038920/br/128516750459-l" TargetMode="External"/><Relationship Id="rId28" Type="http://schemas.openxmlformats.org/officeDocument/2006/relationships/hyperlink" Target="https://lnks.gd/l/eyJhbGciOiJIUzI1NiJ9.eyJidWxsZXRpbl9saW5rX2lkIjoxMTgsInVyaSI6ImJwMjpjbGljayIsImJ1bGxldGluX2lkIjoiMjAyMjAzMjMuNTUzMTcwMjEiLCJ1cmwiOiJodHRwczovL3d3dy5taWNoaWdhbi5nb3YvbXZhYSJ9.poqI7XgeSiPeE5T5N3tL10fNZDLkbj514tot8p_aY6Q/s/1018038920/br/128516750459-l" TargetMode="External"/><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yperlink" Target="https://lnks.gd/l/eyJhbGciOiJIUzI1NiJ9.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.7q0uPPOlEzcXDhuWxKyt_yOeyaXKcgMXm_J6u59TVJw/s/1018038920/br/128516750459-l" TargetMode="External"/><Relationship Id="rId31" Type="http://schemas.openxmlformats.org/officeDocument/2006/relationships/hyperlink" Target="https://lnks.gd/l/eyJhbGciOiJIUzI1NiJ9.eyJidWxsZXRpbl9saW5rX2lkIjoxMjAsInVyaSI6ImJwMjpjbGljayIsImJ1bGxldGluX2lkIjoiMjAyMjAzMjMuNTUzMTcwMjEiLCJ1cmwiOiJodHRwczovL3d3dy5mYWNlYm9vay5jb20vTUlWZXRlcmFucyJ9.cl2t1WvHadt-zwhaEzbF1j9e_CQ1sd79no57fPFoy80/s/1018038920/br/128516750459-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mJ1bGxldGluX2lkIjoiMjAyMjAzMjMuNTUzMTcwMjEiLCJ1cmwiOiJodHRwczovL3d3dy5taWxpdGFyeXRpbWVzLmNvbS9uZXdzL3BlbnRhZ29uLWNvbmdyZXNzLzIwMjIvMDMvMjAvdGhpcy13ZWVrLWluLWNvbmdyZXNzLXZldGVyYW5zLWNhcmVnaXZlcnMtdm9pY2UtY29uY2VybnMtb3Zlci12YS1jaGFuZ2VzLz91dG1fc291cmNlPVNhaWx0aHJ1JnV0bV9tZWRpdW09ZW1haWwmdXRtX2NhbXBhaWduPUVCQiUyMDAzLjIxLjIwMjImdXRtX3Rlcm09RWRpdG9yaWFsJTIwLSUyMEVhcmx5JTIwQmlyZCUyMEJyaWVmIn0.v_N6jNqBbuUK3hUds-HnLawOjbVagX1gdpWcHQ9IbFA/s/1018038920/br/128516750459-l" TargetMode="External"/><Relationship Id="rId14" Type="http://schemas.openxmlformats.org/officeDocument/2006/relationships/hyperlink" Target="https://lnks.gd/l/eyJhbGciOiJIUzI1NiJ9.eyJidWxsZXRpbl9saW5rX2lkIjoxMDYsInVyaSI6ImJwMjpjbGljayIsImJ1bGxldGluX2lkIjoiMjAyMjAzMjMuNTUzMTcwMjEiLCJ1cmwiOiJodHRwczovL3d3dy5taWNoaWdhbi5nb3YvbGVvL2J1cmVhdXMtYWdlbmNpZXMvd2QvcGFuZWwtdmV0ZXJhbnMvcmVzb3VyY2VzL2VtcGxveW1lbnQtcmVhZGluZXNzLXNlcmllcyJ9.Z7IftE7-QkS-JJbVPbaEIS6K8k8DbsyVpC4nWSCHJBY/s/1018038920/br/128516750459-l" TargetMode="External"/><Relationship Id="rId22" Type="http://schemas.openxmlformats.org/officeDocument/2006/relationships/hyperlink" Target="https://lnks.gd/l/eyJhbGciOiJIUzI1NiJ9.eyJidWxsZXRpbl9saW5rX2lkIjoxMTMsInVyaSI6ImJwMjpjbGljayIsImJ1bGxldGluX2lkIjoiMjAyMjAzMjMuNTUzMTcwMjEiLCJ1cmwiOiJodHRwczovL3d3bXQuY29tL25ld3MvbG9jYWwvdmV0ZXJhbnMtc3BlYWstb3V0LWFmdGVyLXJlY29tbWVuZGF0aW9uLWZvci1tb3ZpbmctYmF0dGxlLWNyZWVrLXZhLXNlcnZpY2VzIn0.QRI8QyEh6ZLn_n-Q9TyatKjrjgpQfMTU8j15YZFUxHo/s/1018038920/br/128516750459-l" TargetMode="External"/><Relationship Id="rId27" Type="http://schemas.openxmlformats.org/officeDocument/2006/relationships/hyperlink" Target="https://lnks.gd/l/eyJhbGciOiJIUzI1NiJ9.eyJidWxsZXRpbl9saW5rX2lkIjoxMTcsInVyaSI6ImJwMjpjbGljayIsImJ1bGxldGluX2lkIjoiMjAyMjAzMjMuNTUzMTcwMjEiLCJ1cmwiOiJodHRwczovL3d3dy52ZXRlcmFuc2NyaXNpc2xpbmUubmV0LyJ9.x6xcjXcIy0FilZy_cWlk4cq-CpaeQ-lkFbXNqEj2Ho4/s/1018038920/br/128516750459-l" TargetMode="External"/><Relationship Id="rId30" Type="http://schemas.openxmlformats.org/officeDocument/2006/relationships/hyperlink" Target="https://lnks.gd/l/eyJhbGciOiJIUzI1NiJ9.eyJidWxsZXRpbl9saW5rX2lkIjoxMTksInVyaSI6ImJwMjpjbGljayIsImJ1bGxldGluX2lkIjoiMjAyMjAzMjMuNTUzMTcwMjEiLCJ1cmwiOiJodHRwczovL3d3dy5taWNoaWdhbi5nb3YvL01WQUEifQ.dmFs9RGlJRGjvDRIUMIqNTK5UnjSqTk98rdb_bkf47g/s/1018038920/br/128516750459-l" TargetMode="External"/><Relationship Id="rId35" Type="http://schemas.openxmlformats.org/officeDocument/2006/relationships/hyperlink" Target="https://lnks.gd/l/eyJhbGciOiJIUzI1NiJ9.eyJidWxsZXRpbl9saW5rX2lkIjoxMjIsInVyaSI6ImJwMjpjbGljayIsImJ1bGxldGluX2lkIjoiMjAyMjAzMjMuNTUzMTcwMjEiLCJ1cmwiOiJodHRwczovL3d3dy55b3V0dWJlLmNvbS9jaGFubmVsL1VDZUFTTHV3aXZ1XzlWZWRmTl9BSnFmQSJ9.o7Ts1rEFVZnP7neEUgnEjEI9mMupl1pc8Z6Wx39G3eE/s/1018038920/br/128516750459-l" TargetMode="External"/><Relationship Id="rId8" Type="http://schemas.openxmlformats.org/officeDocument/2006/relationships/hyperlink" Target="https://lnks.gd/l/eyJhbGciOiJIUzI1NiJ9.eyJidWxsZXRpbl9saW5rX2lkIjoxMDIsInVyaSI6ImJwMjpjbGljayIsImJ1bGxldGluX2lkIjoiMjAyMjAzMjMuNTUzMTcwMjEiLCJ1cmwiOiJodHRwczovL3d3dy5taWxpdGFyeS5jb20vZGFpbHktbmV3cy8yMDIyLzAzLzE4L3RoZXktc3BlbnQteWVhcnMtY2FyaW5nLXRoZWlyLXZldGVyYW5zLW5vdy10aGV5LWFyZS1sb3NpbmctbGlmZWxpbmUuaHRtbCJ9.iOgv83xshf8WED5jdx5bE9fGABls6qvPP4dmQomSOEU/s/1018038920/br/128516750459-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12324</Characters>
  <Application>Microsoft Office Word</Application>
  <DocSecurity>0</DocSecurity>
  <Lines>102</Lines>
  <Paragraphs>28</Paragraphs>
  <ScaleCrop>false</ScaleCrop>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1</cp:revision>
  <dcterms:created xsi:type="dcterms:W3CDTF">2022-04-02T20:13:00Z</dcterms:created>
  <dcterms:modified xsi:type="dcterms:W3CDTF">2022-04-02T20:14:00Z</dcterms:modified>
</cp:coreProperties>
</file>