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AE4D5" w14:textId="313318AC" w:rsidR="00BF349D" w:rsidRPr="00DD70BA" w:rsidRDefault="000E3A4D" w:rsidP="000E3A4D">
      <w:pPr>
        <w:jc w:val="center"/>
        <w:rPr>
          <w:rFonts w:asciiTheme="minorHAnsi" w:hAnsiTheme="minorHAnsi" w:cstheme="minorHAnsi"/>
          <w:b/>
          <w:color w:val="323A45"/>
          <w:sz w:val="28"/>
          <w:szCs w:val="28"/>
          <w:u w:val="single"/>
        </w:rPr>
      </w:pPr>
      <w:r w:rsidRPr="00DD70BA">
        <w:rPr>
          <w:rFonts w:asciiTheme="minorHAnsi" w:hAnsiTheme="minorHAnsi" w:cstheme="minorHAnsi"/>
          <w:b/>
          <w:color w:val="323A45"/>
          <w:sz w:val="28"/>
          <w:szCs w:val="28"/>
          <w:u w:val="single"/>
        </w:rPr>
        <w:t xml:space="preserve">How to </w:t>
      </w:r>
      <w:r w:rsidR="00023597">
        <w:rPr>
          <w:rFonts w:asciiTheme="minorHAnsi" w:hAnsiTheme="minorHAnsi" w:cstheme="minorHAnsi"/>
          <w:b/>
          <w:color w:val="323A45"/>
          <w:sz w:val="28"/>
          <w:szCs w:val="28"/>
          <w:u w:val="single"/>
        </w:rPr>
        <w:t>Understand VA Acronyms</w:t>
      </w:r>
    </w:p>
    <w:p w14:paraId="7FA99C83" w14:textId="77777777" w:rsidR="00BF349D" w:rsidRPr="00DD70BA" w:rsidRDefault="00BF349D" w:rsidP="00BF349D">
      <w:pPr>
        <w:rPr>
          <w:rFonts w:asciiTheme="minorHAnsi" w:hAnsiTheme="minorHAnsi" w:cstheme="minorHAnsi"/>
          <w:color w:val="323A45"/>
        </w:rPr>
      </w:pPr>
    </w:p>
    <w:p w14:paraId="69CC208A" w14:textId="77777777" w:rsidR="001815F6" w:rsidRPr="00DD70BA" w:rsidRDefault="001815F6" w:rsidP="00BF349D">
      <w:pPr>
        <w:rPr>
          <w:rFonts w:asciiTheme="minorHAnsi" w:hAnsiTheme="minorHAnsi" w:cstheme="minorHAnsi"/>
          <w:b/>
          <w:color w:val="323A45"/>
          <w:sz w:val="24"/>
          <w:szCs w:val="24"/>
          <w:u w:val="single"/>
        </w:rPr>
      </w:pPr>
    </w:p>
    <w:p w14:paraId="16BF3C94" w14:textId="38F798FE" w:rsidR="001815F6" w:rsidRPr="00834DCB" w:rsidRDefault="001815F6" w:rsidP="00BF349D">
      <w:pPr>
        <w:rPr>
          <w:rFonts w:asciiTheme="minorHAnsi" w:hAnsiTheme="minorHAnsi" w:cstheme="minorHAnsi"/>
          <w:color w:val="323A45"/>
          <w:sz w:val="24"/>
          <w:szCs w:val="24"/>
        </w:rPr>
      </w:pPr>
      <w:r w:rsidRPr="00DD70BA">
        <w:rPr>
          <w:rFonts w:asciiTheme="minorHAnsi" w:hAnsiTheme="minorHAnsi" w:cstheme="minorHAnsi"/>
          <w:b/>
          <w:color w:val="323A45"/>
          <w:sz w:val="24"/>
          <w:szCs w:val="24"/>
          <w:u w:val="single"/>
        </w:rPr>
        <w:t>What:</w:t>
      </w:r>
      <w:r w:rsidRPr="00DD70BA">
        <w:rPr>
          <w:rFonts w:asciiTheme="minorHAnsi" w:hAnsiTheme="minorHAnsi" w:cstheme="minorHAnsi"/>
          <w:b/>
          <w:color w:val="323A45"/>
          <w:sz w:val="24"/>
          <w:szCs w:val="24"/>
        </w:rPr>
        <w:t xml:space="preserve">  </w:t>
      </w:r>
      <w:r w:rsidR="00023597">
        <w:rPr>
          <w:rFonts w:asciiTheme="minorHAnsi" w:hAnsiTheme="minorHAnsi" w:cstheme="minorHAnsi"/>
          <w:color w:val="323A45"/>
          <w:sz w:val="24"/>
          <w:szCs w:val="24"/>
        </w:rPr>
        <w:t>Common acronyms used by the VA</w:t>
      </w:r>
    </w:p>
    <w:p w14:paraId="2438C842" w14:textId="31675016" w:rsidR="001815F6" w:rsidRPr="00DD70BA" w:rsidRDefault="001815F6" w:rsidP="00BF349D">
      <w:pPr>
        <w:rPr>
          <w:rFonts w:asciiTheme="minorHAnsi" w:hAnsiTheme="minorHAnsi" w:cstheme="minorHAnsi"/>
          <w:b/>
          <w:color w:val="323A45"/>
          <w:sz w:val="24"/>
          <w:szCs w:val="24"/>
        </w:rPr>
      </w:pPr>
    </w:p>
    <w:p w14:paraId="63A648B1" w14:textId="54DFF2C3" w:rsidR="00607B18" w:rsidRPr="00DB0EA6" w:rsidRDefault="001815F6" w:rsidP="001815F6">
      <w:pPr>
        <w:rPr>
          <w:rFonts w:asciiTheme="minorHAnsi" w:hAnsiTheme="minorHAnsi" w:cstheme="minorHAnsi"/>
          <w:sz w:val="24"/>
          <w:szCs w:val="24"/>
        </w:rPr>
      </w:pPr>
      <w:r w:rsidRPr="00DD70BA">
        <w:rPr>
          <w:rFonts w:asciiTheme="minorHAnsi" w:hAnsiTheme="minorHAnsi" w:cstheme="minorHAnsi"/>
          <w:b/>
          <w:color w:val="323A45"/>
          <w:sz w:val="24"/>
          <w:szCs w:val="24"/>
          <w:u w:val="single"/>
        </w:rPr>
        <w:t>Service Officer Notes:</w:t>
      </w:r>
      <w:r w:rsidRPr="00DD70BA">
        <w:rPr>
          <w:rFonts w:asciiTheme="minorHAnsi" w:hAnsiTheme="minorHAnsi" w:cstheme="minorHAnsi"/>
          <w:b/>
          <w:color w:val="323A45"/>
          <w:sz w:val="24"/>
          <w:szCs w:val="24"/>
        </w:rPr>
        <w:t xml:space="preserve">  </w:t>
      </w:r>
      <w:r w:rsidR="00BD29B8" w:rsidRPr="00DB0EA6">
        <w:rPr>
          <w:rFonts w:asciiTheme="minorHAnsi" w:hAnsiTheme="minorHAnsi" w:cstheme="minorHAnsi"/>
          <w:sz w:val="24"/>
          <w:szCs w:val="24"/>
        </w:rPr>
        <w:t>Much like the Department of Defense (DOD), the United States Department of Veterans Affairs (VA) uses many acronyms in the handling of claims and appeals for VA benefits. The following is a sampling of some of the acronyms that a claimant or appellant may see in various military and VA records and documents.</w:t>
      </w:r>
    </w:p>
    <w:p w14:paraId="2E70F749" w14:textId="77777777" w:rsidR="00BD29B8" w:rsidRDefault="00BD29B8" w:rsidP="001815F6">
      <w:pPr>
        <w:rPr>
          <w:rFonts w:asciiTheme="minorHAnsi" w:hAnsiTheme="minorHAnsi" w:cstheme="minorHAnsi"/>
          <w:b/>
          <w:color w:val="323A45"/>
          <w:sz w:val="24"/>
          <w:szCs w:val="24"/>
          <w:u w:val="single"/>
        </w:rPr>
      </w:pPr>
    </w:p>
    <w:p w14:paraId="1C8E9A64" w14:textId="1488EAD9" w:rsidR="008266EA" w:rsidRDefault="001815F6" w:rsidP="001815F6">
      <w:pPr>
        <w:rPr>
          <w:rFonts w:asciiTheme="minorHAnsi" w:hAnsiTheme="minorHAnsi" w:cstheme="minorHAnsi"/>
          <w:b/>
          <w:color w:val="323A45"/>
          <w:sz w:val="24"/>
          <w:szCs w:val="24"/>
        </w:rPr>
      </w:pPr>
      <w:r w:rsidRPr="00DD70BA">
        <w:rPr>
          <w:rFonts w:asciiTheme="minorHAnsi" w:hAnsiTheme="minorHAnsi" w:cstheme="minorHAnsi"/>
          <w:b/>
          <w:color w:val="323A45"/>
          <w:sz w:val="24"/>
          <w:szCs w:val="24"/>
          <w:u w:val="single"/>
        </w:rPr>
        <w:t>Web Sites:</w:t>
      </w:r>
      <w:r w:rsidRPr="00DD70BA">
        <w:rPr>
          <w:rFonts w:asciiTheme="minorHAnsi" w:hAnsiTheme="minorHAnsi" w:cstheme="minorHAnsi"/>
          <w:b/>
          <w:color w:val="323A45"/>
          <w:sz w:val="24"/>
          <w:szCs w:val="24"/>
        </w:rPr>
        <w:t xml:space="preserve">  </w:t>
      </w:r>
      <w:hyperlink r:id="rId7" w:history="1">
        <w:r w:rsidR="00607B18" w:rsidRPr="004C52AF">
          <w:rPr>
            <w:rStyle w:val="Hyperlink"/>
            <w:rFonts w:asciiTheme="minorHAnsi" w:hAnsiTheme="minorHAnsi" w:cstheme="minorHAnsi"/>
            <w:b/>
            <w:sz w:val="24"/>
            <w:szCs w:val="24"/>
          </w:rPr>
          <w:t>https://helpdesk.vetsfirst.org/index.php?pg=kb.page&amp;id=2825</w:t>
        </w:r>
      </w:hyperlink>
    </w:p>
    <w:p w14:paraId="00556843" w14:textId="77777777" w:rsidR="00740CA5" w:rsidRPr="00834DCB" w:rsidRDefault="00740CA5" w:rsidP="008266EA">
      <w:pPr>
        <w:rPr>
          <w:rStyle w:val="Hyperlink"/>
          <w:rFonts w:asciiTheme="minorHAnsi" w:hAnsiTheme="minorHAnsi" w:cstheme="minorHAnsi"/>
          <w:bCs/>
          <w:u w:val="none"/>
        </w:rPr>
      </w:pPr>
      <w:bookmarkStart w:id="0" w:name="_GoBack"/>
      <w:bookmarkEnd w:id="0"/>
    </w:p>
    <w:p w14:paraId="6E7E5FD4" w14:textId="0069D905" w:rsidR="001815F6" w:rsidRPr="00DD70BA" w:rsidRDefault="001815F6" w:rsidP="00BF349D">
      <w:pPr>
        <w:rPr>
          <w:rFonts w:asciiTheme="minorHAnsi" w:hAnsiTheme="minorHAnsi" w:cstheme="minorHAnsi"/>
          <w:b/>
          <w:color w:val="323A45"/>
          <w:sz w:val="24"/>
          <w:szCs w:val="24"/>
          <w:u w:val="single"/>
        </w:rPr>
      </w:pPr>
      <w:r w:rsidRPr="00DD70BA">
        <w:rPr>
          <w:rFonts w:asciiTheme="minorHAnsi" w:hAnsiTheme="minorHAnsi" w:cstheme="minorHAnsi"/>
          <w:b/>
          <w:color w:val="323A45"/>
          <w:sz w:val="24"/>
          <w:szCs w:val="24"/>
          <w:u w:val="single"/>
        </w:rPr>
        <w:t>Who Qualifi</w:t>
      </w:r>
      <w:r w:rsidR="00023597">
        <w:rPr>
          <w:rFonts w:asciiTheme="minorHAnsi" w:hAnsiTheme="minorHAnsi" w:cstheme="minorHAnsi"/>
          <w:b/>
          <w:color w:val="323A45"/>
          <w:sz w:val="24"/>
          <w:szCs w:val="24"/>
          <w:u w:val="single"/>
        </w:rPr>
        <w:t>es</w:t>
      </w:r>
      <w:r w:rsidRPr="00DD70BA">
        <w:rPr>
          <w:rFonts w:asciiTheme="minorHAnsi" w:hAnsiTheme="minorHAnsi" w:cstheme="minorHAnsi"/>
          <w:b/>
          <w:color w:val="323A45"/>
          <w:sz w:val="24"/>
          <w:szCs w:val="24"/>
          <w:u w:val="single"/>
        </w:rPr>
        <w:t xml:space="preserve">: </w:t>
      </w:r>
    </w:p>
    <w:p w14:paraId="5637BFDE" w14:textId="21D6086A" w:rsidR="001815F6" w:rsidRPr="00DB0EA6" w:rsidRDefault="008266EA" w:rsidP="008266EA">
      <w:pPr>
        <w:rPr>
          <w:rFonts w:asciiTheme="minorHAnsi" w:hAnsiTheme="minorHAnsi" w:cstheme="minorHAnsi"/>
          <w:color w:val="323A45"/>
          <w:sz w:val="24"/>
          <w:szCs w:val="24"/>
        </w:rPr>
      </w:pPr>
      <w:r w:rsidRPr="00DB0EA6">
        <w:rPr>
          <w:rFonts w:asciiTheme="minorHAnsi" w:hAnsiTheme="minorHAnsi" w:cstheme="minorHAnsi"/>
          <w:color w:val="323A45"/>
          <w:sz w:val="24"/>
          <w:szCs w:val="24"/>
        </w:rPr>
        <w:t>Any Veteran</w:t>
      </w:r>
      <w:r w:rsidR="00740CA5" w:rsidRPr="00DB0EA6">
        <w:rPr>
          <w:rFonts w:asciiTheme="minorHAnsi" w:hAnsiTheme="minorHAnsi" w:cstheme="minorHAnsi"/>
          <w:color w:val="323A45"/>
          <w:sz w:val="24"/>
          <w:szCs w:val="24"/>
        </w:rPr>
        <w:t xml:space="preserve"> </w:t>
      </w:r>
    </w:p>
    <w:p w14:paraId="7FA31C64" w14:textId="77777777" w:rsidR="008266EA" w:rsidRPr="00DD70BA" w:rsidRDefault="008266EA" w:rsidP="00BF349D">
      <w:pPr>
        <w:rPr>
          <w:rFonts w:asciiTheme="minorHAnsi" w:hAnsiTheme="minorHAnsi" w:cstheme="minorHAnsi"/>
          <w:b/>
          <w:color w:val="323A45"/>
          <w:sz w:val="24"/>
          <w:szCs w:val="24"/>
          <w:u w:val="single"/>
        </w:rPr>
      </w:pPr>
    </w:p>
    <w:p w14:paraId="74F8A56A" w14:textId="3369408B" w:rsidR="00AA22DD" w:rsidRDefault="001815F6" w:rsidP="00AA22DD">
      <w:pPr>
        <w:rPr>
          <w:rFonts w:asciiTheme="minorHAnsi" w:hAnsiTheme="minorHAnsi" w:cstheme="minorHAnsi"/>
          <w:color w:val="323A45"/>
          <w:sz w:val="24"/>
          <w:szCs w:val="24"/>
        </w:rPr>
      </w:pPr>
      <w:r w:rsidRPr="00DD70BA">
        <w:rPr>
          <w:rFonts w:asciiTheme="minorHAnsi" w:hAnsiTheme="minorHAnsi" w:cstheme="minorHAnsi"/>
          <w:b/>
          <w:color w:val="323A45"/>
          <w:sz w:val="24"/>
          <w:szCs w:val="24"/>
          <w:u w:val="single"/>
        </w:rPr>
        <w:t>Information:</w:t>
      </w:r>
      <w:r w:rsidR="00BF4C7A" w:rsidRPr="00BF4C7A">
        <w:rPr>
          <w:rFonts w:asciiTheme="minorHAnsi" w:hAnsiTheme="minorHAnsi" w:cstheme="minorHAnsi"/>
          <w:color w:val="323A45"/>
          <w:sz w:val="24"/>
          <w:szCs w:val="24"/>
        </w:rPr>
        <w:t xml:space="preserve"> </w:t>
      </w:r>
      <w:r w:rsidR="00BF4C7A">
        <w:rPr>
          <w:rFonts w:asciiTheme="minorHAnsi" w:hAnsiTheme="minorHAnsi" w:cstheme="minorHAnsi"/>
          <w:color w:val="323A45"/>
          <w:sz w:val="24"/>
          <w:szCs w:val="24"/>
        </w:rPr>
        <w:t xml:space="preserve"> </w:t>
      </w:r>
      <w:r w:rsidR="00023597">
        <w:rPr>
          <w:rFonts w:asciiTheme="minorHAnsi" w:hAnsiTheme="minorHAnsi" w:cstheme="minorHAnsi"/>
          <w:color w:val="323A45"/>
          <w:sz w:val="24"/>
          <w:szCs w:val="24"/>
        </w:rPr>
        <w:t>Acronyms below</w:t>
      </w:r>
      <w:r w:rsidR="00AA22DD">
        <w:rPr>
          <w:rFonts w:asciiTheme="minorHAnsi" w:hAnsiTheme="minorHAnsi" w:cstheme="minorHAnsi"/>
          <w:color w:val="323A45"/>
          <w:sz w:val="24"/>
          <w:szCs w:val="24"/>
        </w:rPr>
        <w:t>:</w:t>
      </w:r>
    </w:p>
    <w:p w14:paraId="40819152" w14:textId="45B0C457" w:rsidR="00AA22DD" w:rsidRDefault="00AA22DD" w:rsidP="00AA22DD">
      <w:pPr>
        <w:rPr>
          <w:rFonts w:asciiTheme="minorHAnsi" w:hAnsiTheme="minorHAnsi" w:cstheme="minorHAnsi"/>
        </w:rPr>
      </w:pPr>
    </w:p>
    <w:tbl>
      <w:tblPr>
        <w:tblW w:w="5000" w:type="pct"/>
        <w:tblCellSpacing w:w="0" w:type="dxa"/>
        <w:tblCellMar>
          <w:left w:w="0" w:type="dxa"/>
          <w:right w:w="0" w:type="dxa"/>
        </w:tblCellMar>
        <w:tblLook w:val="04A0" w:firstRow="1" w:lastRow="0" w:firstColumn="1" w:lastColumn="0" w:noHBand="0" w:noVBand="1"/>
      </w:tblPr>
      <w:tblGrid>
        <w:gridCol w:w="1685"/>
        <w:gridCol w:w="7675"/>
      </w:tblGrid>
      <w:tr w:rsidR="00023597" w:rsidRPr="00023597" w14:paraId="6B338457" w14:textId="77777777" w:rsidTr="00023597">
        <w:trPr>
          <w:tblCellSpacing w:w="0" w:type="dxa"/>
        </w:trPr>
        <w:tc>
          <w:tcPr>
            <w:tcW w:w="900" w:type="pct"/>
            <w:hideMark/>
          </w:tcPr>
          <w:p w14:paraId="46E054A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9</w:t>
            </w:r>
          </w:p>
        </w:tc>
        <w:tc>
          <w:tcPr>
            <w:tcW w:w="4100" w:type="pct"/>
            <w:vAlign w:val="center"/>
            <w:hideMark/>
          </w:tcPr>
          <w:p w14:paraId="271BA91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Form 9, Appeal to the Board of Veterans' Appeals</w:t>
            </w:r>
          </w:p>
        </w:tc>
      </w:tr>
      <w:tr w:rsidR="00023597" w:rsidRPr="00023597" w14:paraId="3ADA9CF9" w14:textId="77777777" w:rsidTr="00023597">
        <w:trPr>
          <w:tblCellSpacing w:w="0" w:type="dxa"/>
        </w:trPr>
        <w:tc>
          <w:tcPr>
            <w:tcW w:w="900" w:type="pct"/>
            <w:hideMark/>
          </w:tcPr>
          <w:p w14:paraId="3268F06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10-10EZ</w:t>
            </w:r>
          </w:p>
        </w:tc>
        <w:tc>
          <w:tcPr>
            <w:tcW w:w="4100" w:type="pct"/>
            <w:vAlign w:val="center"/>
            <w:hideMark/>
          </w:tcPr>
          <w:p w14:paraId="7EDB370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Form 10-10EZ, Application for Health Benefits</w:t>
            </w:r>
          </w:p>
        </w:tc>
      </w:tr>
      <w:tr w:rsidR="00023597" w:rsidRPr="00023597" w14:paraId="71B0FD51" w14:textId="77777777" w:rsidTr="00023597">
        <w:trPr>
          <w:tblCellSpacing w:w="0" w:type="dxa"/>
        </w:trPr>
        <w:tc>
          <w:tcPr>
            <w:tcW w:w="900" w:type="pct"/>
            <w:hideMark/>
          </w:tcPr>
          <w:p w14:paraId="6FC4D47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10-10EZR</w:t>
            </w:r>
          </w:p>
        </w:tc>
        <w:tc>
          <w:tcPr>
            <w:tcW w:w="0" w:type="auto"/>
            <w:vAlign w:val="center"/>
            <w:hideMark/>
          </w:tcPr>
          <w:p w14:paraId="6D18F66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Form 10-10EZR, Health Benefits Renewal Form</w:t>
            </w:r>
          </w:p>
        </w:tc>
      </w:tr>
      <w:tr w:rsidR="00023597" w:rsidRPr="00023597" w14:paraId="02E9CDC8" w14:textId="77777777" w:rsidTr="00023597">
        <w:trPr>
          <w:tblCellSpacing w:w="0" w:type="dxa"/>
        </w:trPr>
        <w:tc>
          <w:tcPr>
            <w:tcW w:w="900" w:type="pct"/>
            <w:hideMark/>
          </w:tcPr>
          <w:p w14:paraId="2DF3060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10-10EC</w:t>
            </w:r>
          </w:p>
        </w:tc>
        <w:tc>
          <w:tcPr>
            <w:tcW w:w="0" w:type="auto"/>
            <w:vAlign w:val="center"/>
            <w:hideMark/>
          </w:tcPr>
          <w:p w14:paraId="5F3B599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Form 10-10EC, Application for Extended Care Services</w:t>
            </w:r>
          </w:p>
        </w:tc>
      </w:tr>
      <w:tr w:rsidR="00023597" w:rsidRPr="00023597" w14:paraId="7E8CD0A8" w14:textId="77777777" w:rsidTr="00023597">
        <w:trPr>
          <w:tblCellSpacing w:w="0" w:type="dxa"/>
        </w:trPr>
        <w:tc>
          <w:tcPr>
            <w:tcW w:w="900" w:type="pct"/>
            <w:hideMark/>
          </w:tcPr>
          <w:p w14:paraId="5E881AC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1151 Claim</w:t>
            </w:r>
          </w:p>
        </w:tc>
        <w:tc>
          <w:tcPr>
            <w:tcW w:w="0" w:type="auto"/>
            <w:vAlign w:val="center"/>
            <w:hideMark/>
          </w:tcPr>
          <w:p w14:paraId="2678ACE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 claim for benefits under 38 U.S.C. Section 1151 as a result of injury caused by VA treatment or rehabilitation services similar to a medical malpractice claim.</w:t>
            </w:r>
          </w:p>
        </w:tc>
      </w:tr>
      <w:tr w:rsidR="00023597" w:rsidRPr="00023597" w14:paraId="292E4A97" w14:textId="77777777" w:rsidTr="00023597">
        <w:trPr>
          <w:tblCellSpacing w:w="0" w:type="dxa"/>
        </w:trPr>
        <w:tc>
          <w:tcPr>
            <w:tcW w:w="900" w:type="pct"/>
            <w:hideMark/>
          </w:tcPr>
          <w:p w14:paraId="7B2DC19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A&amp;A</w:t>
            </w:r>
          </w:p>
        </w:tc>
        <w:tc>
          <w:tcPr>
            <w:tcW w:w="0" w:type="auto"/>
            <w:vAlign w:val="center"/>
            <w:hideMark/>
          </w:tcPr>
          <w:p w14:paraId="2568310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Aid and attendance</w:t>
            </w:r>
          </w:p>
        </w:tc>
      </w:tr>
      <w:tr w:rsidR="00023597" w:rsidRPr="00023597" w14:paraId="498C85C6" w14:textId="77777777" w:rsidTr="00023597">
        <w:trPr>
          <w:tblCellSpacing w:w="0" w:type="dxa"/>
        </w:trPr>
        <w:tc>
          <w:tcPr>
            <w:tcW w:w="900" w:type="pct"/>
            <w:hideMark/>
          </w:tcPr>
          <w:p w14:paraId="6FF0434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AAO</w:t>
            </w:r>
          </w:p>
        </w:tc>
        <w:tc>
          <w:tcPr>
            <w:tcW w:w="0" w:type="auto"/>
            <w:vAlign w:val="center"/>
            <w:hideMark/>
          </w:tcPr>
          <w:p w14:paraId="6F52762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Assistant adjudication officer</w:t>
            </w:r>
          </w:p>
        </w:tc>
      </w:tr>
      <w:tr w:rsidR="00023597" w:rsidRPr="00023597" w14:paraId="48189E9B" w14:textId="77777777" w:rsidTr="00023597">
        <w:trPr>
          <w:tblCellSpacing w:w="0" w:type="dxa"/>
        </w:trPr>
        <w:tc>
          <w:tcPr>
            <w:tcW w:w="900" w:type="pct"/>
            <w:hideMark/>
          </w:tcPr>
          <w:p w14:paraId="2EF4C64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ABCMR</w:t>
            </w:r>
          </w:p>
        </w:tc>
        <w:tc>
          <w:tcPr>
            <w:tcW w:w="0" w:type="auto"/>
            <w:vAlign w:val="center"/>
            <w:hideMark/>
          </w:tcPr>
          <w:p w14:paraId="7F67B1B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Army Board for Correction of Military Records</w:t>
            </w:r>
          </w:p>
        </w:tc>
      </w:tr>
      <w:tr w:rsidR="00023597" w:rsidRPr="00023597" w14:paraId="590A5FDB" w14:textId="77777777" w:rsidTr="00023597">
        <w:trPr>
          <w:tblCellSpacing w:w="0" w:type="dxa"/>
        </w:trPr>
        <w:tc>
          <w:tcPr>
            <w:tcW w:w="900" w:type="pct"/>
            <w:hideMark/>
          </w:tcPr>
          <w:p w14:paraId="738968E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ACAP</w:t>
            </w:r>
          </w:p>
        </w:tc>
        <w:tc>
          <w:tcPr>
            <w:tcW w:w="0" w:type="auto"/>
            <w:vAlign w:val="center"/>
            <w:hideMark/>
          </w:tcPr>
          <w:p w14:paraId="798AB33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Annual clothing allowance payment</w:t>
            </w:r>
          </w:p>
        </w:tc>
      </w:tr>
      <w:tr w:rsidR="00023597" w:rsidRPr="00023597" w14:paraId="57903FBE" w14:textId="77777777" w:rsidTr="00023597">
        <w:trPr>
          <w:tblCellSpacing w:w="0" w:type="dxa"/>
        </w:trPr>
        <w:tc>
          <w:tcPr>
            <w:tcW w:w="900" w:type="pct"/>
            <w:hideMark/>
          </w:tcPr>
          <w:p w14:paraId="7E0C3FC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ADA</w:t>
            </w:r>
          </w:p>
        </w:tc>
        <w:tc>
          <w:tcPr>
            <w:tcW w:w="0" w:type="auto"/>
            <w:vAlign w:val="center"/>
            <w:hideMark/>
          </w:tcPr>
          <w:p w14:paraId="36F7B2B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Americans with Disabilities Act</w:t>
            </w:r>
          </w:p>
        </w:tc>
      </w:tr>
      <w:tr w:rsidR="00023597" w:rsidRPr="00023597" w14:paraId="134F1423" w14:textId="77777777" w:rsidTr="00023597">
        <w:trPr>
          <w:tblCellSpacing w:w="0" w:type="dxa"/>
        </w:trPr>
        <w:tc>
          <w:tcPr>
            <w:tcW w:w="900" w:type="pct"/>
            <w:hideMark/>
          </w:tcPr>
          <w:p w14:paraId="53EA426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ADHC</w:t>
            </w:r>
          </w:p>
        </w:tc>
        <w:tc>
          <w:tcPr>
            <w:tcW w:w="0" w:type="auto"/>
            <w:vAlign w:val="center"/>
            <w:hideMark/>
          </w:tcPr>
          <w:p w14:paraId="5D013B5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Adult day health care</w:t>
            </w:r>
          </w:p>
        </w:tc>
      </w:tr>
      <w:tr w:rsidR="00023597" w:rsidRPr="00023597" w14:paraId="00A9C3FB" w14:textId="77777777" w:rsidTr="00023597">
        <w:trPr>
          <w:tblCellSpacing w:w="0" w:type="dxa"/>
        </w:trPr>
        <w:tc>
          <w:tcPr>
            <w:tcW w:w="900" w:type="pct"/>
            <w:hideMark/>
          </w:tcPr>
          <w:p w14:paraId="5BC442C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ADL</w:t>
            </w:r>
          </w:p>
        </w:tc>
        <w:tc>
          <w:tcPr>
            <w:tcW w:w="0" w:type="auto"/>
            <w:vAlign w:val="center"/>
            <w:hideMark/>
          </w:tcPr>
          <w:p w14:paraId="1342B1C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Activities of daily living</w:t>
            </w:r>
          </w:p>
        </w:tc>
      </w:tr>
      <w:tr w:rsidR="00023597" w:rsidRPr="00023597" w14:paraId="33381027" w14:textId="77777777" w:rsidTr="00023597">
        <w:trPr>
          <w:tblCellSpacing w:w="0" w:type="dxa"/>
        </w:trPr>
        <w:tc>
          <w:tcPr>
            <w:tcW w:w="900" w:type="pct"/>
            <w:hideMark/>
          </w:tcPr>
          <w:p w14:paraId="0BD034A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ADT</w:t>
            </w:r>
          </w:p>
        </w:tc>
        <w:tc>
          <w:tcPr>
            <w:tcW w:w="0" w:type="auto"/>
            <w:vAlign w:val="center"/>
            <w:hideMark/>
          </w:tcPr>
          <w:p w14:paraId="4D7F99B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Active duty for training</w:t>
            </w:r>
          </w:p>
        </w:tc>
      </w:tr>
      <w:tr w:rsidR="00023597" w:rsidRPr="00023597" w14:paraId="7848E174" w14:textId="77777777" w:rsidTr="00023597">
        <w:trPr>
          <w:tblCellSpacing w:w="0" w:type="dxa"/>
        </w:trPr>
        <w:tc>
          <w:tcPr>
            <w:tcW w:w="900" w:type="pct"/>
            <w:hideMark/>
          </w:tcPr>
          <w:p w14:paraId="08D0791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AFB</w:t>
            </w:r>
          </w:p>
        </w:tc>
        <w:tc>
          <w:tcPr>
            <w:tcW w:w="0" w:type="auto"/>
            <w:vAlign w:val="center"/>
            <w:hideMark/>
          </w:tcPr>
          <w:p w14:paraId="40C247C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Air Force Base</w:t>
            </w:r>
          </w:p>
        </w:tc>
      </w:tr>
      <w:tr w:rsidR="00023597" w:rsidRPr="00023597" w14:paraId="5DB38EDC" w14:textId="77777777" w:rsidTr="00023597">
        <w:trPr>
          <w:tblCellSpacing w:w="0" w:type="dxa"/>
        </w:trPr>
        <w:tc>
          <w:tcPr>
            <w:tcW w:w="900" w:type="pct"/>
            <w:hideMark/>
          </w:tcPr>
          <w:p w14:paraId="1EFE0D8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AFBCMR</w:t>
            </w:r>
          </w:p>
        </w:tc>
        <w:tc>
          <w:tcPr>
            <w:tcW w:w="0" w:type="auto"/>
            <w:vAlign w:val="center"/>
            <w:hideMark/>
          </w:tcPr>
          <w:p w14:paraId="1359238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Air Force Board for Correction of Military Records</w:t>
            </w:r>
          </w:p>
        </w:tc>
      </w:tr>
      <w:tr w:rsidR="00023597" w:rsidRPr="00023597" w14:paraId="0B023D1D" w14:textId="77777777" w:rsidTr="00023597">
        <w:trPr>
          <w:tblCellSpacing w:w="0" w:type="dxa"/>
        </w:trPr>
        <w:tc>
          <w:tcPr>
            <w:tcW w:w="900" w:type="pct"/>
            <w:hideMark/>
          </w:tcPr>
          <w:p w14:paraId="4C7C71F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AFHRA</w:t>
            </w:r>
          </w:p>
        </w:tc>
        <w:tc>
          <w:tcPr>
            <w:tcW w:w="0" w:type="auto"/>
            <w:vAlign w:val="center"/>
            <w:hideMark/>
          </w:tcPr>
          <w:p w14:paraId="5D2C63E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Air Force Historical Research Agency</w:t>
            </w:r>
          </w:p>
        </w:tc>
      </w:tr>
      <w:tr w:rsidR="00023597" w:rsidRPr="00023597" w14:paraId="0898C3E3" w14:textId="77777777" w:rsidTr="00023597">
        <w:trPr>
          <w:tblCellSpacing w:w="0" w:type="dxa"/>
        </w:trPr>
        <w:tc>
          <w:tcPr>
            <w:tcW w:w="900" w:type="pct"/>
            <w:hideMark/>
          </w:tcPr>
          <w:p w14:paraId="6FEF35F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AFI</w:t>
            </w:r>
          </w:p>
        </w:tc>
        <w:tc>
          <w:tcPr>
            <w:tcW w:w="0" w:type="auto"/>
            <w:vAlign w:val="center"/>
            <w:hideMark/>
          </w:tcPr>
          <w:p w14:paraId="46F6E41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Air Force instruction</w:t>
            </w:r>
          </w:p>
        </w:tc>
      </w:tr>
      <w:tr w:rsidR="00023597" w:rsidRPr="00023597" w14:paraId="2445F2C5" w14:textId="77777777" w:rsidTr="00023597">
        <w:trPr>
          <w:tblCellSpacing w:w="0" w:type="dxa"/>
        </w:trPr>
        <w:tc>
          <w:tcPr>
            <w:tcW w:w="900" w:type="pct"/>
            <w:hideMark/>
          </w:tcPr>
          <w:p w14:paraId="679F8F2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AFIP</w:t>
            </w:r>
          </w:p>
        </w:tc>
        <w:tc>
          <w:tcPr>
            <w:tcW w:w="0" w:type="auto"/>
            <w:vAlign w:val="center"/>
            <w:hideMark/>
          </w:tcPr>
          <w:p w14:paraId="6F4424D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Armed Forces Institute of Pathology</w:t>
            </w:r>
          </w:p>
        </w:tc>
      </w:tr>
      <w:tr w:rsidR="00023597" w:rsidRPr="00023597" w14:paraId="2B0D0ED7" w14:textId="77777777" w:rsidTr="00023597">
        <w:trPr>
          <w:tblCellSpacing w:w="0" w:type="dxa"/>
        </w:trPr>
        <w:tc>
          <w:tcPr>
            <w:tcW w:w="900" w:type="pct"/>
            <w:hideMark/>
          </w:tcPr>
          <w:p w14:paraId="2A7F3EE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AGG</w:t>
            </w:r>
          </w:p>
        </w:tc>
        <w:tc>
          <w:tcPr>
            <w:tcW w:w="0" w:type="auto"/>
            <w:vAlign w:val="center"/>
            <w:hideMark/>
          </w:tcPr>
          <w:p w14:paraId="6E9D7E8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Aggravated in service</w:t>
            </w:r>
          </w:p>
        </w:tc>
      </w:tr>
      <w:tr w:rsidR="00023597" w:rsidRPr="00023597" w14:paraId="52251D46" w14:textId="77777777" w:rsidTr="00023597">
        <w:trPr>
          <w:tblCellSpacing w:w="0" w:type="dxa"/>
        </w:trPr>
        <w:tc>
          <w:tcPr>
            <w:tcW w:w="900" w:type="pct"/>
            <w:hideMark/>
          </w:tcPr>
          <w:p w14:paraId="2EFF0E5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AHRC</w:t>
            </w:r>
          </w:p>
        </w:tc>
        <w:tc>
          <w:tcPr>
            <w:tcW w:w="0" w:type="auto"/>
            <w:vAlign w:val="center"/>
            <w:hideMark/>
          </w:tcPr>
          <w:p w14:paraId="09D52CD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Army Human Resources Command</w:t>
            </w:r>
          </w:p>
        </w:tc>
      </w:tr>
      <w:tr w:rsidR="00023597" w:rsidRPr="00023597" w14:paraId="20C8461E" w14:textId="77777777" w:rsidTr="00023597">
        <w:trPr>
          <w:tblCellSpacing w:w="0" w:type="dxa"/>
        </w:trPr>
        <w:tc>
          <w:tcPr>
            <w:tcW w:w="900" w:type="pct"/>
            <w:hideMark/>
          </w:tcPr>
          <w:p w14:paraId="74E0EDF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AL</w:t>
            </w:r>
          </w:p>
        </w:tc>
        <w:tc>
          <w:tcPr>
            <w:tcW w:w="0" w:type="auto"/>
            <w:vAlign w:val="center"/>
            <w:hideMark/>
          </w:tcPr>
          <w:p w14:paraId="7416911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American Legion</w:t>
            </w:r>
          </w:p>
        </w:tc>
      </w:tr>
      <w:tr w:rsidR="00023597" w:rsidRPr="00023597" w14:paraId="5CD0CEDB" w14:textId="77777777" w:rsidTr="00023597">
        <w:trPr>
          <w:tblCellSpacing w:w="0" w:type="dxa"/>
        </w:trPr>
        <w:tc>
          <w:tcPr>
            <w:tcW w:w="900" w:type="pct"/>
            <w:hideMark/>
          </w:tcPr>
          <w:p w14:paraId="3E36BA0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ALJ</w:t>
            </w:r>
          </w:p>
        </w:tc>
        <w:tc>
          <w:tcPr>
            <w:tcW w:w="0" w:type="auto"/>
            <w:vAlign w:val="center"/>
            <w:hideMark/>
          </w:tcPr>
          <w:p w14:paraId="548A685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Administrative Law Judge</w:t>
            </w:r>
          </w:p>
        </w:tc>
      </w:tr>
      <w:tr w:rsidR="00023597" w:rsidRPr="00023597" w14:paraId="2D924FE2" w14:textId="77777777" w:rsidTr="00023597">
        <w:trPr>
          <w:tblCellSpacing w:w="0" w:type="dxa"/>
        </w:trPr>
        <w:tc>
          <w:tcPr>
            <w:tcW w:w="900" w:type="pct"/>
            <w:hideMark/>
          </w:tcPr>
          <w:p w14:paraId="519C82D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ALS</w:t>
            </w:r>
          </w:p>
        </w:tc>
        <w:tc>
          <w:tcPr>
            <w:tcW w:w="0" w:type="auto"/>
            <w:vAlign w:val="center"/>
            <w:hideMark/>
          </w:tcPr>
          <w:p w14:paraId="7C53954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Amyotrophic lateral sclerosis</w:t>
            </w:r>
          </w:p>
        </w:tc>
      </w:tr>
      <w:tr w:rsidR="00023597" w:rsidRPr="00023597" w14:paraId="13319FA9" w14:textId="77777777" w:rsidTr="00023597">
        <w:trPr>
          <w:tblCellSpacing w:w="0" w:type="dxa"/>
        </w:trPr>
        <w:tc>
          <w:tcPr>
            <w:tcW w:w="900" w:type="pct"/>
            <w:hideMark/>
          </w:tcPr>
          <w:p w14:paraId="610F667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AMC</w:t>
            </w:r>
          </w:p>
        </w:tc>
        <w:tc>
          <w:tcPr>
            <w:tcW w:w="0" w:type="auto"/>
            <w:vAlign w:val="center"/>
            <w:hideMark/>
          </w:tcPr>
          <w:p w14:paraId="26D9F8F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Appeals Management Center</w:t>
            </w:r>
          </w:p>
        </w:tc>
      </w:tr>
      <w:tr w:rsidR="00023597" w:rsidRPr="00023597" w14:paraId="740143CE" w14:textId="77777777" w:rsidTr="00023597">
        <w:trPr>
          <w:tblCellSpacing w:w="0" w:type="dxa"/>
        </w:trPr>
        <w:tc>
          <w:tcPr>
            <w:tcW w:w="900" w:type="pct"/>
            <w:hideMark/>
          </w:tcPr>
          <w:p w14:paraId="71C6CE2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AML</w:t>
            </w:r>
          </w:p>
        </w:tc>
        <w:tc>
          <w:tcPr>
            <w:tcW w:w="0" w:type="auto"/>
            <w:vAlign w:val="center"/>
            <w:hideMark/>
          </w:tcPr>
          <w:p w14:paraId="72DF1A4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Acute myelogenous leukemia</w:t>
            </w:r>
          </w:p>
        </w:tc>
      </w:tr>
      <w:tr w:rsidR="00023597" w:rsidRPr="00023597" w14:paraId="13911C2A" w14:textId="77777777" w:rsidTr="00023597">
        <w:trPr>
          <w:tblCellSpacing w:w="0" w:type="dxa"/>
        </w:trPr>
        <w:tc>
          <w:tcPr>
            <w:tcW w:w="900" w:type="pct"/>
            <w:hideMark/>
          </w:tcPr>
          <w:p w14:paraId="6F93207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AMVETS</w:t>
            </w:r>
          </w:p>
        </w:tc>
        <w:tc>
          <w:tcPr>
            <w:tcW w:w="0" w:type="auto"/>
            <w:vAlign w:val="center"/>
            <w:hideMark/>
          </w:tcPr>
          <w:p w14:paraId="7A51149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American Veterans</w:t>
            </w:r>
          </w:p>
        </w:tc>
      </w:tr>
      <w:tr w:rsidR="00023597" w:rsidRPr="00023597" w14:paraId="0E48A0AC" w14:textId="77777777" w:rsidTr="00023597">
        <w:trPr>
          <w:tblCellSpacing w:w="0" w:type="dxa"/>
        </w:trPr>
        <w:tc>
          <w:tcPr>
            <w:tcW w:w="900" w:type="pct"/>
            <w:hideMark/>
          </w:tcPr>
          <w:p w14:paraId="40F2293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AO</w:t>
            </w:r>
          </w:p>
        </w:tc>
        <w:tc>
          <w:tcPr>
            <w:tcW w:w="0" w:type="auto"/>
            <w:vAlign w:val="center"/>
            <w:hideMark/>
          </w:tcPr>
          <w:p w14:paraId="2524C28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Agent Orange or adjudication officer</w:t>
            </w:r>
          </w:p>
        </w:tc>
      </w:tr>
      <w:tr w:rsidR="00023597" w:rsidRPr="00023597" w14:paraId="74BA5AEB" w14:textId="77777777" w:rsidTr="00023597">
        <w:trPr>
          <w:tblCellSpacing w:w="0" w:type="dxa"/>
        </w:trPr>
        <w:tc>
          <w:tcPr>
            <w:tcW w:w="900" w:type="pct"/>
            <w:hideMark/>
          </w:tcPr>
          <w:p w14:paraId="1348AD3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lastRenderedPageBreak/>
              <w:t>AOCAP</w:t>
            </w:r>
          </w:p>
        </w:tc>
        <w:tc>
          <w:tcPr>
            <w:tcW w:w="0" w:type="auto"/>
            <w:vAlign w:val="center"/>
            <w:hideMark/>
          </w:tcPr>
          <w:p w14:paraId="662A02C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Agent Orange Class Assistance Program</w:t>
            </w:r>
          </w:p>
        </w:tc>
      </w:tr>
      <w:tr w:rsidR="00023597" w:rsidRPr="00023597" w14:paraId="52833092" w14:textId="77777777" w:rsidTr="00023597">
        <w:trPr>
          <w:tblCellSpacing w:w="0" w:type="dxa"/>
        </w:trPr>
        <w:tc>
          <w:tcPr>
            <w:tcW w:w="900" w:type="pct"/>
            <w:hideMark/>
          </w:tcPr>
          <w:p w14:paraId="2C3EF18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AOJ</w:t>
            </w:r>
          </w:p>
        </w:tc>
        <w:tc>
          <w:tcPr>
            <w:tcW w:w="0" w:type="auto"/>
            <w:vAlign w:val="center"/>
            <w:hideMark/>
          </w:tcPr>
          <w:p w14:paraId="05C4307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Agency of original jurisdiction</w:t>
            </w:r>
          </w:p>
        </w:tc>
      </w:tr>
      <w:tr w:rsidR="00023597" w:rsidRPr="00023597" w14:paraId="1D04B18C" w14:textId="77777777" w:rsidTr="00023597">
        <w:trPr>
          <w:tblCellSpacing w:w="0" w:type="dxa"/>
        </w:trPr>
        <w:tc>
          <w:tcPr>
            <w:tcW w:w="900" w:type="pct"/>
            <w:hideMark/>
          </w:tcPr>
          <w:p w14:paraId="0DEB42D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AOR</w:t>
            </w:r>
          </w:p>
        </w:tc>
        <w:tc>
          <w:tcPr>
            <w:tcW w:w="0" w:type="auto"/>
            <w:vAlign w:val="center"/>
            <w:hideMark/>
          </w:tcPr>
          <w:p w14:paraId="1570A20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Agent Orange Registry</w:t>
            </w:r>
          </w:p>
        </w:tc>
      </w:tr>
      <w:tr w:rsidR="00023597" w:rsidRPr="00023597" w14:paraId="3951855E" w14:textId="77777777" w:rsidTr="00023597">
        <w:trPr>
          <w:tblCellSpacing w:w="0" w:type="dxa"/>
        </w:trPr>
        <w:tc>
          <w:tcPr>
            <w:tcW w:w="900" w:type="pct"/>
            <w:hideMark/>
          </w:tcPr>
          <w:p w14:paraId="581C1AE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APA</w:t>
            </w:r>
          </w:p>
        </w:tc>
        <w:tc>
          <w:tcPr>
            <w:tcW w:w="0" w:type="auto"/>
            <w:vAlign w:val="center"/>
            <w:hideMark/>
          </w:tcPr>
          <w:p w14:paraId="49400D7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Administrative Procedures Act</w:t>
            </w:r>
          </w:p>
        </w:tc>
      </w:tr>
      <w:tr w:rsidR="00023597" w:rsidRPr="00023597" w14:paraId="3676D33C" w14:textId="77777777" w:rsidTr="00023597">
        <w:trPr>
          <w:tblCellSpacing w:w="0" w:type="dxa"/>
        </w:trPr>
        <w:tc>
          <w:tcPr>
            <w:tcW w:w="900" w:type="pct"/>
            <w:hideMark/>
          </w:tcPr>
          <w:p w14:paraId="077639A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Appellee</w:t>
            </w:r>
          </w:p>
        </w:tc>
        <w:tc>
          <w:tcPr>
            <w:tcW w:w="0" w:type="auto"/>
            <w:vAlign w:val="center"/>
            <w:hideMark/>
          </w:tcPr>
          <w:p w14:paraId="5D8E484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The party in an appeal who is defending the decision on appeal.  In the Veterans Court, the VA Secretary is always the Appellee.</w:t>
            </w:r>
          </w:p>
        </w:tc>
      </w:tr>
      <w:tr w:rsidR="00023597" w:rsidRPr="00023597" w14:paraId="4F604E65" w14:textId="77777777" w:rsidTr="00023597">
        <w:trPr>
          <w:tblCellSpacing w:w="0" w:type="dxa"/>
        </w:trPr>
        <w:tc>
          <w:tcPr>
            <w:tcW w:w="900" w:type="pct"/>
            <w:hideMark/>
          </w:tcPr>
          <w:p w14:paraId="079274A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Appellant</w:t>
            </w:r>
          </w:p>
        </w:tc>
        <w:tc>
          <w:tcPr>
            <w:tcW w:w="0" w:type="auto"/>
            <w:vAlign w:val="center"/>
            <w:hideMark/>
          </w:tcPr>
          <w:p w14:paraId="1892B61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The party in an appeal who is challenging the decision on appeal.  In the Veterans Court, the claimant seeking benefits (veteran or dependent) is always the Appellant.</w:t>
            </w:r>
          </w:p>
        </w:tc>
      </w:tr>
      <w:tr w:rsidR="00023597" w:rsidRPr="00023597" w14:paraId="4DA4235A" w14:textId="77777777" w:rsidTr="00023597">
        <w:trPr>
          <w:tblCellSpacing w:w="0" w:type="dxa"/>
        </w:trPr>
        <w:tc>
          <w:tcPr>
            <w:tcW w:w="900" w:type="pct"/>
            <w:hideMark/>
          </w:tcPr>
          <w:p w14:paraId="3CAC61D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ARBA</w:t>
            </w:r>
          </w:p>
        </w:tc>
        <w:tc>
          <w:tcPr>
            <w:tcW w:w="0" w:type="auto"/>
            <w:vAlign w:val="center"/>
            <w:hideMark/>
          </w:tcPr>
          <w:p w14:paraId="3C3162B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Army Review Boards Agency</w:t>
            </w:r>
          </w:p>
        </w:tc>
      </w:tr>
      <w:tr w:rsidR="00023597" w:rsidRPr="00023597" w14:paraId="676D8DD3" w14:textId="77777777" w:rsidTr="00023597">
        <w:trPr>
          <w:tblCellSpacing w:w="0" w:type="dxa"/>
        </w:trPr>
        <w:tc>
          <w:tcPr>
            <w:tcW w:w="900" w:type="pct"/>
            <w:hideMark/>
          </w:tcPr>
          <w:p w14:paraId="2CED019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AVSCM</w:t>
            </w:r>
          </w:p>
        </w:tc>
        <w:tc>
          <w:tcPr>
            <w:tcW w:w="0" w:type="auto"/>
            <w:vAlign w:val="center"/>
            <w:hideMark/>
          </w:tcPr>
          <w:p w14:paraId="1B64070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Assistant Veterans Service Center Manager</w:t>
            </w:r>
          </w:p>
        </w:tc>
      </w:tr>
      <w:tr w:rsidR="00023597" w:rsidRPr="00023597" w14:paraId="0F5C8AB7" w14:textId="77777777" w:rsidTr="00023597">
        <w:trPr>
          <w:tblCellSpacing w:w="0" w:type="dxa"/>
        </w:trPr>
        <w:tc>
          <w:tcPr>
            <w:tcW w:w="900" w:type="pct"/>
            <w:hideMark/>
          </w:tcPr>
          <w:p w14:paraId="70E6B70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AWA</w:t>
            </w:r>
          </w:p>
        </w:tc>
        <w:tc>
          <w:tcPr>
            <w:tcW w:w="0" w:type="auto"/>
            <w:vAlign w:val="center"/>
            <w:hideMark/>
          </w:tcPr>
          <w:p w14:paraId="5E08B6E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All Writs Act</w:t>
            </w:r>
          </w:p>
        </w:tc>
      </w:tr>
      <w:tr w:rsidR="00023597" w:rsidRPr="00023597" w14:paraId="5C7A25CE" w14:textId="77777777" w:rsidTr="00023597">
        <w:trPr>
          <w:tblCellSpacing w:w="0" w:type="dxa"/>
        </w:trPr>
        <w:tc>
          <w:tcPr>
            <w:tcW w:w="900" w:type="pct"/>
            <w:hideMark/>
          </w:tcPr>
          <w:p w14:paraId="6C42521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AWOL</w:t>
            </w:r>
          </w:p>
        </w:tc>
        <w:tc>
          <w:tcPr>
            <w:tcW w:w="0" w:type="auto"/>
            <w:vAlign w:val="center"/>
            <w:hideMark/>
          </w:tcPr>
          <w:p w14:paraId="475329D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Absent without official leave</w:t>
            </w:r>
          </w:p>
        </w:tc>
      </w:tr>
      <w:tr w:rsidR="00023597" w:rsidRPr="00023597" w14:paraId="19D771E9" w14:textId="77777777" w:rsidTr="00023597">
        <w:trPr>
          <w:tblCellSpacing w:w="0" w:type="dxa"/>
        </w:trPr>
        <w:tc>
          <w:tcPr>
            <w:tcW w:w="900" w:type="pct"/>
            <w:hideMark/>
          </w:tcPr>
          <w:p w14:paraId="550928D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BCD</w:t>
            </w:r>
          </w:p>
        </w:tc>
        <w:tc>
          <w:tcPr>
            <w:tcW w:w="0" w:type="auto"/>
            <w:vAlign w:val="center"/>
            <w:hideMark/>
          </w:tcPr>
          <w:p w14:paraId="5B7104F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Bad conduct discharge</w:t>
            </w:r>
          </w:p>
        </w:tc>
      </w:tr>
      <w:tr w:rsidR="00023597" w:rsidRPr="00023597" w14:paraId="75A3B631" w14:textId="77777777" w:rsidTr="00023597">
        <w:trPr>
          <w:tblCellSpacing w:w="0" w:type="dxa"/>
        </w:trPr>
        <w:tc>
          <w:tcPr>
            <w:tcW w:w="900" w:type="pct"/>
            <w:hideMark/>
          </w:tcPr>
          <w:p w14:paraId="7939C1B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BCMR</w:t>
            </w:r>
          </w:p>
        </w:tc>
        <w:tc>
          <w:tcPr>
            <w:tcW w:w="0" w:type="auto"/>
            <w:vAlign w:val="center"/>
            <w:hideMark/>
          </w:tcPr>
          <w:p w14:paraId="37CAAEE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Board for Correction of Military Records</w:t>
            </w:r>
          </w:p>
        </w:tc>
      </w:tr>
      <w:tr w:rsidR="00023597" w:rsidRPr="00023597" w14:paraId="0824D232" w14:textId="77777777" w:rsidTr="00023597">
        <w:trPr>
          <w:tblCellSpacing w:w="0" w:type="dxa"/>
        </w:trPr>
        <w:tc>
          <w:tcPr>
            <w:tcW w:w="900" w:type="pct"/>
            <w:hideMark/>
          </w:tcPr>
          <w:p w14:paraId="2491687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BCNR</w:t>
            </w:r>
          </w:p>
        </w:tc>
        <w:tc>
          <w:tcPr>
            <w:tcW w:w="0" w:type="auto"/>
            <w:vAlign w:val="center"/>
            <w:hideMark/>
          </w:tcPr>
          <w:p w14:paraId="79608D9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Board for Correction of Naval Records</w:t>
            </w:r>
          </w:p>
        </w:tc>
      </w:tr>
      <w:tr w:rsidR="00023597" w:rsidRPr="00023597" w14:paraId="39DE2462" w14:textId="77777777" w:rsidTr="00023597">
        <w:trPr>
          <w:tblCellSpacing w:w="0" w:type="dxa"/>
        </w:trPr>
        <w:tc>
          <w:tcPr>
            <w:tcW w:w="900" w:type="pct"/>
            <w:hideMark/>
          </w:tcPr>
          <w:p w14:paraId="07A070D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BDD</w:t>
            </w:r>
          </w:p>
        </w:tc>
        <w:tc>
          <w:tcPr>
            <w:tcW w:w="0" w:type="auto"/>
            <w:vAlign w:val="center"/>
            <w:hideMark/>
          </w:tcPr>
          <w:p w14:paraId="311626E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Benefits Delivery at Discharge</w:t>
            </w:r>
          </w:p>
        </w:tc>
      </w:tr>
      <w:tr w:rsidR="00023597" w:rsidRPr="00023597" w14:paraId="3BAD394E" w14:textId="77777777" w:rsidTr="00023597">
        <w:trPr>
          <w:tblCellSpacing w:w="0" w:type="dxa"/>
        </w:trPr>
        <w:tc>
          <w:tcPr>
            <w:tcW w:w="900" w:type="pct"/>
            <w:hideMark/>
          </w:tcPr>
          <w:p w14:paraId="1A26A89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BDN</w:t>
            </w:r>
          </w:p>
        </w:tc>
        <w:tc>
          <w:tcPr>
            <w:tcW w:w="0" w:type="auto"/>
            <w:vAlign w:val="center"/>
            <w:hideMark/>
          </w:tcPr>
          <w:p w14:paraId="581F167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Benefits Delivery Network</w:t>
            </w:r>
          </w:p>
        </w:tc>
      </w:tr>
      <w:tr w:rsidR="00023597" w:rsidRPr="00023597" w14:paraId="460DA3AD" w14:textId="77777777" w:rsidTr="00023597">
        <w:trPr>
          <w:tblCellSpacing w:w="0" w:type="dxa"/>
        </w:trPr>
        <w:tc>
          <w:tcPr>
            <w:tcW w:w="900" w:type="pct"/>
            <w:hideMark/>
          </w:tcPr>
          <w:p w14:paraId="7F7C450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BHL</w:t>
            </w:r>
          </w:p>
        </w:tc>
        <w:tc>
          <w:tcPr>
            <w:tcW w:w="0" w:type="auto"/>
            <w:vAlign w:val="center"/>
            <w:hideMark/>
          </w:tcPr>
          <w:p w14:paraId="5D70A8E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Bilateral hearing loss</w:t>
            </w:r>
          </w:p>
        </w:tc>
      </w:tr>
      <w:tr w:rsidR="00023597" w:rsidRPr="00023597" w14:paraId="0E85E05F" w14:textId="77777777" w:rsidTr="00023597">
        <w:trPr>
          <w:tblCellSpacing w:w="0" w:type="dxa"/>
        </w:trPr>
        <w:tc>
          <w:tcPr>
            <w:tcW w:w="900" w:type="pct"/>
            <w:hideMark/>
          </w:tcPr>
          <w:p w14:paraId="144D0F4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Board</w:t>
            </w:r>
          </w:p>
        </w:tc>
        <w:tc>
          <w:tcPr>
            <w:tcW w:w="0" w:type="auto"/>
            <w:vAlign w:val="center"/>
            <w:hideMark/>
          </w:tcPr>
          <w:p w14:paraId="6B509C3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The Board of Veterans' Appeals or "BVA".</w:t>
            </w:r>
          </w:p>
        </w:tc>
      </w:tr>
      <w:tr w:rsidR="00023597" w:rsidRPr="00023597" w14:paraId="466F7BF5" w14:textId="77777777" w:rsidTr="00023597">
        <w:trPr>
          <w:tblCellSpacing w:w="0" w:type="dxa"/>
        </w:trPr>
        <w:tc>
          <w:tcPr>
            <w:tcW w:w="900" w:type="pct"/>
            <w:hideMark/>
          </w:tcPr>
          <w:p w14:paraId="40FD4FB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BVA</w:t>
            </w:r>
          </w:p>
        </w:tc>
        <w:tc>
          <w:tcPr>
            <w:tcW w:w="0" w:type="auto"/>
            <w:vAlign w:val="center"/>
            <w:hideMark/>
          </w:tcPr>
          <w:p w14:paraId="50E6EF1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The Board of Veterans' Appeals.  The Board is the organization within VA that reviews initial rating decisions when the claimant files a Notice of Disagreement.</w:t>
            </w:r>
          </w:p>
        </w:tc>
      </w:tr>
      <w:tr w:rsidR="00023597" w:rsidRPr="00023597" w14:paraId="07F9C29B" w14:textId="77777777" w:rsidTr="00023597">
        <w:trPr>
          <w:tblCellSpacing w:w="0" w:type="dxa"/>
        </w:trPr>
        <w:tc>
          <w:tcPr>
            <w:tcW w:w="900" w:type="pct"/>
            <w:hideMark/>
          </w:tcPr>
          <w:p w14:paraId="3DF332B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C-file</w:t>
            </w:r>
          </w:p>
        </w:tc>
        <w:tc>
          <w:tcPr>
            <w:tcW w:w="0" w:type="auto"/>
            <w:vAlign w:val="center"/>
            <w:hideMark/>
          </w:tcPr>
          <w:p w14:paraId="35EE09C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Claims file.  VA creates a hard copy paper file for each claimant that contains all the documents related to that claimant since the first application for benefits.  C-files can contain thousands of pages of documents and must be physically shipped between offices when claims are reviewed by different VA groups or the Veterans Court.</w:t>
            </w:r>
          </w:p>
        </w:tc>
      </w:tr>
      <w:tr w:rsidR="00023597" w:rsidRPr="00023597" w14:paraId="1958F359" w14:textId="77777777" w:rsidTr="00023597">
        <w:trPr>
          <w:tblCellSpacing w:w="0" w:type="dxa"/>
        </w:trPr>
        <w:tc>
          <w:tcPr>
            <w:tcW w:w="900" w:type="pct"/>
            <w:hideMark/>
          </w:tcPr>
          <w:p w14:paraId="13AB675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CAAF</w:t>
            </w:r>
          </w:p>
        </w:tc>
        <w:tc>
          <w:tcPr>
            <w:tcW w:w="0" w:type="auto"/>
            <w:vAlign w:val="center"/>
            <w:hideMark/>
          </w:tcPr>
          <w:p w14:paraId="31A81C7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Court of Appeals for the Armed Forces</w:t>
            </w:r>
          </w:p>
        </w:tc>
      </w:tr>
      <w:tr w:rsidR="00023597" w:rsidRPr="00023597" w14:paraId="547B14A6" w14:textId="77777777" w:rsidTr="00023597">
        <w:trPr>
          <w:tblCellSpacing w:w="0" w:type="dxa"/>
        </w:trPr>
        <w:tc>
          <w:tcPr>
            <w:tcW w:w="900" w:type="pct"/>
            <w:hideMark/>
          </w:tcPr>
          <w:p w14:paraId="047C695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CAVC</w:t>
            </w:r>
          </w:p>
        </w:tc>
        <w:tc>
          <w:tcPr>
            <w:tcW w:w="0" w:type="auto"/>
            <w:vAlign w:val="center"/>
            <w:hideMark/>
          </w:tcPr>
          <w:p w14:paraId="33E0DC9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The Unites States Court of Appeals for Veterans Claims.  The appellate court to which claimants can appeal adverse Board decisions.  Also known as the "Veterans Court."</w:t>
            </w:r>
          </w:p>
        </w:tc>
      </w:tr>
      <w:tr w:rsidR="00023597" w:rsidRPr="00023597" w14:paraId="461C3F0C" w14:textId="77777777" w:rsidTr="00023597">
        <w:trPr>
          <w:tblCellSpacing w:w="0" w:type="dxa"/>
        </w:trPr>
        <w:tc>
          <w:tcPr>
            <w:tcW w:w="900" w:type="pct"/>
            <w:hideMark/>
          </w:tcPr>
          <w:p w14:paraId="10D3F9F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C&amp;P</w:t>
            </w:r>
          </w:p>
        </w:tc>
        <w:tc>
          <w:tcPr>
            <w:tcW w:w="0" w:type="auto"/>
            <w:vAlign w:val="center"/>
            <w:hideMark/>
          </w:tcPr>
          <w:p w14:paraId="2F28AA5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Compensation and Pension</w:t>
            </w:r>
          </w:p>
        </w:tc>
      </w:tr>
      <w:tr w:rsidR="00023597" w:rsidRPr="00023597" w14:paraId="6C08C67F" w14:textId="77777777" w:rsidTr="00023597">
        <w:trPr>
          <w:tblCellSpacing w:w="0" w:type="dxa"/>
        </w:trPr>
        <w:tc>
          <w:tcPr>
            <w:tcW w:w="900" w:type="pct"/>
            <w:hideMark/>
          </w:tcPr>
          <w:p w14:paraId="44AB8EF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CARES</w:t>
            </w:r>
          </w:p>
        </w:tc>
        <w:tc>
          <w:tcPr>
            <w:tcW w:w="0" w:type="auto"/>
            <w:vAlign w:val="center"/>
            <w:hideMark/>
          </w:tcPr>
          <w:p w14:paraId="0498913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Capital Asset Realignment for Enhanced Services</w:t>
            </w:r>
          </w:p>
        </w:tc>
      </w:tr>
      <w:tr w:rsidR="00023597" w:rsidRPr="00023597" w14:paraId="635A6CE2" w14:textId="77777777" w:rsidTr="00023597">
        <w:trPr>
          <w:tblCellSpacing w:w="0" w:type="dxa"/>
        </w:trPr>
        <w:tc>
          <w:tcPr>
            <w:tcW w:w="900" w:type="pct"/>
            <w:hideMark/>
          </w:tcPr>
          <w:p w14:paraId="27B3E13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CAVC</w:t>
            </w:r>
          </w:p>
        </w:tc>
        <w:tc>
          <w:tcPr>
            <w:tcW w:w="0" w:type="auto"/>
            <w:vAlign w:val="center"/>
            <w:hideMark/>
          </w:tcPr>
          <w:p w14:paraId="3AD39DD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Court of Appeals for Veterans Claims</w:t>
            </w:r>
          </w:p>
        </w:tc>
      </w:tr>
      <w:tr w:rsidR="00023597" w:rsidRPr="00023597" w14:paraId="13FC0B4E" w14:textId="77777777" w:rsidTr="00023597">
        <w:trPr>
          <w:tblCellSpacing w:w="0" w:type="dxa"/>
        </w:trPr>
        <w:tc>
          <w:tcPr>
            <w:tcW w:w="900" w:type="pct"/>
            <w:hideMark/>
          </w:tcPr>
          <w:p w14:paraId="1F10140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CBO</w:t>
            </w:r>
          </w:p>
        </w:tc>
        <w:tc>
          <w:tcPr>
            <w:tcW w:w="0" w:type="auto"/>
            <w:vAlign w:val="center"/>
            <w:hideMark/>
          </w:tcPr>
          <w:p w14:paraId="46DC7ED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Chief business office</w:t>
            </w:r>
          </w:p>
        </w:tc>
      </w:tr>
      <w:tr w:rsidR="00023597" w:rsidRPr="00023597" w14:paraId="600BA313" w14:textId="77777777" w:rsidTr="00023597">
        <w:trPr>
          <w:tblCellSpacing w:w="0" w:type="dxa"/>
        </w:trPr>
        <w:tc>
          <w:tcPr>
            <w:tcW w:w="900" w:type="pct"/>
            <w:hideMark/>
          </w:tcPr>
          <w:p w14:paraId="474A5E1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CBOC</w:t>
            </w:r>
          </w:p>
        </w:tc>
        <w:tc>
          <w:tcPr>
            <w:tcW w:w="0" w:type="auto"/>
            <w:vAlign w:val="center"/>
            <w:hideMark/>
          </w:tcPr>
          <w:p w14:paraId="0B087F6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Community Based Outpatient Clinic</w:t>
            </w:r>
          </w:p>
        </w:tc>
      </w:tr>
      <w:tr w:rsidR="00023597" w:rsidRPr="00023597" w14:paraId="25FFB877" w14:textId="77777777" w:rsidTr="00023597">
        <w:trPr>
          <w:tblCellSpacing w:w="0" w:type="dxa"/>
        </w:trPr>
        <w:tc>
          <w:tcPr>
            <w:tcW w:w="900" w:type="pct"/>
            <w:hideMark/>
          </w:tcPr>
          <w:p w14:paraId="397BECE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CCF</w:t>
            </w:r>
          </w:p>
        </w:tc>
        <w:tc>
          <w:tcPr>
            <w:tcW w:w="0" w:type="auto"/>
            <w:vAlign w:val="center"/>
            <w:hideMark/>
          </w:tcPr>
          <w:p w14:paraId="623BAA4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Compound comminuted fracture</w:t>
            </w:r>
          </w:p>
        </w:tc>
      </w:tr>
      <w:tr w:rsidR="00023597" w:rsidRPr="00023597" w14:paraId="12A5DBFA" w14:textId="77777777" w:rsidTr="00023597">
        <w:trPr>
          <w:tblCellSpacing w:w="0" w:type="dxa"/>
        </w:trPr>
        <w:tc>
          <w:tcPr>
            <w:tcW w:w="900" w:type="pct"/>
            <w:hideMark/>
          </w:tcPr>
          <w:p w14:paraId="5E5464D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CDR</w:t>
            </w:r>
          </w:p>
        </w:tc>
        <w:tc>
          <w:tcPr>
            <w:tcW w:w="0" w:type="auto"/>
            <w:vAlign w:val="center"/>
            <w:hideMark/>
          </w:tcPr>
          <w:p w14:paraId="66ACEA5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Counter designation of record</w:t>
            </w:r>
          </w:p>
        </w:tc>
      </w:tr>
      <w:tr w:rsidR="00023597" w:rsidRPr="00023597" w14:paraId="667CC893" w14:textId="77777777" w:rsidTr="00023597">
        <w:trPr>
          <w:tblCellSpacing w:w="0" w:type="dxa"/>
        </w:trPr>
        <w:tc>
          <w:tcPr>
            <w:tcW w:w="900" w:type="pct"/>
            <w:hideMark/>
          </w:tcPr>
          <w:p w14:paraId="7FF4C24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CFR</w:t>
            </w:r>
          </w:p>
        </w:tc>
        <w:tc>
          <w:tcPr>
            <w:tcW w:w="0" w:type="auto"/>
            <w:vAlign w:val="center"/>
            <w:hideMark/>
          </w:tcPr>
          <w:p w14:paraId="6BCE5AC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Code of Federal Regulations</w:t>
            </w:r>
          </w:p>
        </w:tc>
      </w:tr>
      <w:tr w:rsidR="00023597" w:rsidRPr="00023597" w14:paraId="2D75B76F" w14:textId="77777777" w:rsidTr="00023597">
        <w:trPr>
          <w:tblCellSpacing w:w="0" w:type="dxa"/>
        </w:trPr>
        <w:tc>
          <w:tcPr>
            <w:tcW w:w="900" w:type="pct"/>
            <w:hideMark/>
          </w:tcPr>
          <w:p w14:paraId="5C27923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CG</w:t>
            </w:r>
          </w:p>
        </w:tc>
        <w:tc>
          <w:tcPr>
            <w:tcW w:w="0" w:type="auto"/>
            <w:vAlign w:val="center"/>
            <w:hideMark/>
          </w:tcPr>
          <w:p w14:paraId="7521D1A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Coast Guard</w:t>
            </w:r>
          </w:p>
        </w:tc>
      </w:tr>
      <w:tr w:rsidR="00023597" w:rsidRPr="00023597" w14:paraId="1B195212" w14:textId="77777777" w:rsidTr="00023597">
        <w:trPr>
          <w:tblCellSpacing w:w="0" w:type="dxa"/>
        </w:trPr>
        <w:tc>
          <w:tcPr>
            <w:tcW w:w="900" w:type="pct"/>
            <w:hideMark/>
          </w:tcPr>
          <w:p w14:paraId="180AF23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CGBCMR</w:t>
            </w:r>
          </w:p>
        </w:tc>
        <w:tc>
          <w:tcPr>
            <w:tcW w:w="0" w:type="auto"/>
            <w:vAlign w:val="center"/>
            <w:hideMark/>
          </w:tcPr>
          <w:p w14:paraId="76FB207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Coast Guard Board for Correction of Military Records</w:t>
            </w:r>
          </w:p>
        </w:tc>
      </w:tr>
      <w:tr w:rsidR="00023597" w:rsidRPr="00023597" w14:paraId="197AC8F5" w14:textId="77777777" w:rsidTr="00023597">
        <w:trPr>
          <w:tblCellSpacing w:w="0" w:type="dxa"/>
        </w:trPr>
        <w:tc>
          <w:tcPr>
            <w:tcW w:w="900" w:type="pct"/>
            <w:hideMark/>
          </w:tcPr>
          <w:p w14:paraId="356E321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CHAMPUS</w:t>
            </w:r>
          </w:p>
        </w:tc>
        <w:tc>
          <w:tcPr>
            <w:tcW w:w="0" w:type="auto"/>
            <w:vAlign w:val="center"/>
            <w:hideMark/>
          </w:tcPr>
          <w:p w14:paraId="5F85578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Department of Defense Civilian Health and Medical Program of the Uniformed Service</w:t>
            </w:r>
          </w:p>
        </w:tc>
      </w:tr>
      <w:tr w:rsidR="00023597" w:rsidRPr="00023597" w14:paraId="5188AA16" w14:textId="77777777" w:rsidTr="00023597">
        <w:trPr>
          <w:tblCellSpacing w:w="0" w:type="dxa"/>
        </w:trPr>
        <w:tc>
          <w:tcPr>
            <w:tcW w:w="900" w:type="pct"/>
            <w:hideMark/>
          </w:tcPr>
          <w:p w14:paraId="167C115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CHAMPVA</w:t>
            </w:r>
          </w:p>
        </w:tc>
        <w:tc>
          <w:tcPr>
            <w:tcW w:w="0" w:type="auto"/>
            <w:vAlign w:val="center"/>
            <w:hideMark/>
          </w:tcPr>
          <w:p w14:paraId="30B2AC4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Civilian Health and Medical Program of the Department of Veterans Affairs</w:t>
            </w:r>
          </w:p>
        </w:tc>
      </w:tr>
      <w:tr w:rsidR="00023597" w:rsidRPr="00023597" w14:paraId="58677948" w14:textId="77777777" w:rsidTr="00023597">
        <w:trPr>
          <w:tblCellSpacing w:w="0" w:type="dxa"/>
        </w:trPr>
        <w:tc>
          <w:tcPr>
            <w:tcW w:w="900" w:type="pct"/>
            <w:hideMark/>
          </w:tcPr>
          <w:p w14:paraId="02F1FCF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CHR</w:t>
            </w:r>
          </w:p>
        </w:tc>
        <w:tc>
          <w:tcPr>
            <w:tcW w:w="0" w:type="auto"/>
            <w:vAlign w:val="center"/>
            <w:hideMark/>
          </w:tcPr>
          <w:p w14:paraId="1882439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Consolidated health record</w:t>
            </w:r>
          </w:p>
        </w:tc>
      </w:tr>
      <w:tr w:rsidR="00023597" w:rsidRPr="00023597" w14:paraId="646CB13E" w14:textId="77777777" w:rsidTr="00023597">
        <w:trPr>
          <w:tblCellSpacing w:w="0" w:type="dxa"/>
        </w:trPr>
        <w:tc>
          <w:tcPr>
            <w:tcW w:w="900" w:type="pct"/>
            <w:hideMark/>
          </w:tcPr>
          <w:p w14:paraId="14A49AF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lastRenderedPageBreak/>
              <w:t>CIB</w:t>
            </w:r>
          </w:p>
        </w:tc>
        <w:tc>
          <w:tcPr>
            <w:tcW w:w="0" w:type="auto"/>
            <w:vAlign w:val="center"/>
            <w:hideMark/>
          </w:tcPr>
          <w:p w14:paraId="09D8FCF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Combat Infantryman Badge</w:t>
            </w:r>
          </w:p>
        </w:tc>
      </w:tr>
      <w:tr w:rsidR="00023597" w:rsidRPr="00023597" w14:paraId="70CDA8A5" w14:textId="77777777" w:rsidTr="00023597">
        <w:trPr>
          <w:tblCellSpacing w:w="0" w:type="dxa"/>
        </w:trPr>
        <w:tc>
          <w:tcPr>
            <w:tcW w:w="900" w:type="pct"/>
            <w:hideMark/>
          </w:tcPr>
          <w:p w14:paraId="38D895D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Claim Number</w:t>
            </w:r>
          </w:p>
        </w:tc>
        <w:tc>
          <w:tcPr>
            <w:tcW w:w="0" w:type="auto"/>
            <w:vAlign w:val="center"/>
            <w:hideMark/>
          </w:tcPr>
          <w:p w14:paraId="67F9AF79" w14:textId="412DC35D"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 xml:space="preserve">Each claimant is assigned </w:t>
            </w:r>
            <w:r w:rsidR="00607B18" w:rsidRPr="00023597">
              <w:rPr>
                <w:rFonts w:ascii="Times New Roman" w:eastAsia="Times New Roman" w:hAnsi="Times New Roman" w:cs="Times New Roman"/>
                <w:sz w:val="24"/>
                <w:szCs w:val="24"/>
              </w:rPr>
              <w:t>a</w:t>
            </w:r>
            <w:r w:rsidRPr="00023597">
              <w:rPr>
                <w:rFonts w:ascii="Times New Roman" w:eastAsia="Times New Roman" w:hAnsi="Times New Roman" w:cs="Times New Roman"/>
                <w:sz w:val="24"/>
                <w:szCs w:val="24"/>
              </w:rPr>
              <w:t xml:space="preserve"> unique VA claim number that VA uses to identify that claimant for life.  Claimants should put their claim number on each document and correspondence sent to VA.</w:t>
            </w:r>
          </w:p>
        </w:tc>
      </w:tr>
      <w:tr w:rsidR="00023597" w:rsidRPr="00023597" w14:paraId="55BF5B69" w14:textId="77777777" w:rsidTr="00023597">
        <w:trPr>
          <w:tblCellSpacing w:w="0" w:type="dxa"/>
        </w:trPr>
        <w:tc>
          <w:tcPr>
            <w:tcW w:w="900" w:type="pct"/>
            <w:hideMark/>
          </w:tcPr>
          <w:p w14:paraId="1CCBAD2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CLC</w:t>
            </w:r>
          </w:p>
        </w:tc>
        <w:tc>
          <w:tcPr>
            <w:tcW w:w="0" w:type="auto"/>
            <w:vAlign w:val="center"/>
            <w:hideMark/>
          </w:tcPr>
          <w:p w14:paraId="4CBEFB6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Community Living Center (formerly VA Nursing Home Care Units)</w:t>
            </w:r>
          </w:p>
        </w:tc>
      </w:tr>
      <w:tr w:rsidR="00023597" w:rsidRPr="00023597" w14:paraId="597F86D3" w14:textId="77777777" w:rsidTr="00023597">
        <w:trPr>
          <w:tblCellSpacing w:w="0" w:type="dxa"/>
        </w:trPr>
        <w:tc>
          <w:tcPr>
            <w:tcW w:w="900" w:type="pct"/>
            <w:hideMark/>
          </w:tcPr>
          <w:p w14:paraId="29229F7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CLL</w:t>
            </w:r>
          </w:p>
        </w:tc>
        <w:tc>
          <w:tcPr>
            <w:tcW w:w="0" w:type="auto"/>
            <w:vAlign w:val="center"/>
            <w:hideMark/>
          </w:tcPr>
          <w:p w14:paraId="304B72C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Chronic lymphocytic leukemia</w:t>
            </w:r>
          </w:p>
        </w:tc>
      </w:tr>
      <w:tr w:rsidR="00023597" w:rsidRPr="00023597" w14:paraId="15506B3A" w14:textId="77777777" w:rsidTr="00023597">
        <w:trPr>
          <w:tblCellSpacing w:w="0" w:type="dxa"/>
        </w:trPr>
        <w:tc>
          <w:tcPr>
            <w:tcW w:w="900" w:type="pct"/>
            <w:hideMark/>
          </w:tcPr>
          <w:p w14:paraId="0C64258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CMB</w:t>
            </w:r>
          </w:p>
        </w:tc>
        <w:tc>
          <w:tcPr>
            <w:tcW w:w="0" w:type="auto"/>
            <w:vAlign w:val="center"/>
            <w:hideMark/>
          </w:tcPr>
          <w:p w14:paraId="7900232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Combat Medical Badge</w:t>
            </w:r>
          </w:p>
        </w:tc>
      </w:tr>
      <w:tr w:rsidR="00023597" w:rsidRPr="00023597" w14:paraId="5CCAB9DE" w14:textId="77777777" w:rsidTr="00023597">
        <w:trPr>
          <w:tblCellSpacing w:w="0" w:type="dxa"/>
        </w:trPr>
        <w:tc>
          <w:tcPr>
            <w:tcW w:w="900" w:type="pct"/>
            <w:hideMark/>
          </w:tcPr>
          <w:p w14:paraId="492E596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CMD</w:t>
            </w:r>
          </w:p>
        </w:tc>
        <w:tc>
          <w:tcPr>
            <w:tcW w:w="0" w:type="auto"/>
            <w:vAlign w:val="center"/>
            <w:hideMark/>
          </w:tcPr>
          <w:p w14:paraId="12297DC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Chief Medical Director</w:t>
            </w:r>
          </w:p>
        </w:tc>
      </w:tr>
      <w:tr w:rsidR="00023597" w:rsidRPr="00023597" w14:paraId="20979E4C" w14:textId="77777777" w:rsidTr="00023597">
        <w:trPr>
          <w:tblCellSpacing w:w="0" w:type="dxa"/>
        </w:trPr>
        <w:tc>
          <w:tcPr>
            <w:tcW w:w="900" w:type="pct"/>
            <w:hideMark/>
          </w:tcPr>
          <w:p w14:paraId="6849688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CMO</w:t>
            </w:r>
          </w:p>
        </w:tc>
        <w:tc>
          <w:tcPr>
            <w:tcW w:w="0" w:type="auto"/>
            <w:vAlign w:val="center"/>
            <w:hideMark/>
          </w:tcPr>
          <w:p w14:paraId="633C6FB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Chief Medical Officer</w:t>
            </w:r>
          </w:p>
        </w:tc>
      </w:tr>
      <w:tr w:rsidR="00023597" w:rsidRPr="00023597" w14:paraId="36C37C70" w14:textId="77777777" w:rsidTr="00023597">
        <w:trPr>
          <w:tblCellSpacing w:w="0" w:type="dxa"/>
        </w:trPr>
        <w:tc>
          <w:tcPr>
            <w:tcW w:w="900" w:type="pct"/>
            <w:hideMark/>
          </w:tcPr>
          <w:p w14:paraId="73A08E0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CNHC</w:t>
            </w:r>
          </w:p>
        </w:tc>
        <w:tc>
          <w:tcPr>
            <w:tcW w:w="0" w:type="auto"/>
            <w:vAlign w:val="center"/>
            <w:hideMark/>
          </w:tcPr>
          <w:p w14:paraId="7175296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Community nursing home care</w:t>
            </w:r>
          </w:p>
        </w:tc>
      </w:tr>
      <w:tr w:rsidR="00023597" w:rsidRPr="00023597" w14:paraId="384D651E" w14:textId="77777777" w:rsidTr="00023597">
        <w:trPr>
          <w:tblCellSpacing w:w="0" w:type="dxa"/>
        </w:trPr>
        <w:tc>
          <w:tcPr>
            <w:tcW w:w="900" w:type="pct"/>
            <w:hideMark/>
          </w:tcPr>
          <w:p w14:paraId="0489AAE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w:t>
            </w:r>
          </w:p>
        </w:tc>
        <w:tc>
          <w:tcPr>
            <w:tcW w:w="0" w:type="auto"/>
            <w:vAlign w:val="center"/>
            <w:hideMark/>
          </w:tcPr>
          <w:p w14:paraId="306F48E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Central Office or commanding officer</w:t>
            </w:r>
          </w:p>
        </w:tc>
      </w:tr>
      <w:tr w:rsidR="00023597" w:rsidRPr="00023597" w14:paraId="0093207B" w14:textId="77777777" w:rsidTr="00023597">
        <w:trPr>
          <w:tblCellSpacing w:w="0" w:type="dxa"/>
        </w:trPr>
        <w:tc>
          <w:tcPr>
            <w:tcW w:w="900" w:type="pct"/>
            <w:hideMark/>
          </w:tcPr>
          <w:p w14:paraId="0C2D128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COD</w:t>
            </w:r>
          </w:p>
        </w:tc>
        <w:tc>
          <w:tcPr>
            <w:tcW w:w="0" w:type="auto"/>
            <w:vAlign w:val="center"/>
            <w:hideMark/>
          </w:tcPr>
          <w:p w14:paraId="382BBA3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Character of discharge</w:t>
            </w:r>
          </w:p>
        </w:tc>
      </w:tr>
      <w:tr w:rsidR="00023597" w:rsidRPr="00023597" w14:paraId="68676488" w14:textId="77777777" w:rsidTr="00023597">
        <w:trPr>
          <w:tblCellSpacing w:w="0" w:type="dxa"/>
        </w:trPr>
        <w:tc>
          <w:tcPr>
            <w:tcW w:w="900" w:type="pct"/>
            <w:hideMark/>
          </w:tcPr>
          <w:p w14:paraId="2751BC0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COG</w:t>
            </w:r>
          </w:p>
        </w:tc>
        <w:tc>
          <w:tcPr>
            <w:tcW w:w="0" w:type="auto"/>
            <w:vAlign w:val="center"/>
            <w:hideMark/>
          </w:tcPr>
          <w:p w14:paraId="05A6BB2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Convenience of the government</w:t>
            </w:r>
          </w:p>
        </w:tc>
      </w:tr>
      <w:tr w:rsidR="00023597" w:rsidRPr="00023597" w14:paraId="390009D3" w14:textId="77777777" w:rsidTr="00023597">
        <w:trPr>
          <w:tblCellSpacing w:w="0" w:type="dxa"/>
        </w:trPr>
        <w:tc>
          <w:tcPr>
            <w:tcW w:w="900" w:type="pct"/>
            <w:hideMark/>
          </w:tcPr>
          <w:p w14:paraId="618899E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COLA</w:t>
            </w:r>
          </w:p>
        </w:tc>
        <w:tc>
          <w:tcPr>
            <w:tcW w:w="0" w:type="auto"/>
            <w:vAlign w:val="center"/>
            <w:hideMark/>
          </w:tcPr>
          <w:p w14:paraId="5085D31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Cost-of-living adjustment</w:t>
            </w:r>
          </w:p>
        </w:tc>
      </w:tr>
      <w:tr w:rsidR="00023597" w:rsidRPr="00023597" w14:paraId="1768A8D1" w14:textId="77777777" w:rsidTr="00023597">
        <w:trPr>
          <w:tblCellSpacing w:w="0" w:type="dxa"/>
        </w:trPr>
        <w:tc>
          <w:tcPr>
            <w:tcW w:w="900" w:type="pct"/>
            <w:hideMark/>
          </w:tcPr>
          <w:p w14:paraId="5185AFC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Compensation</w:t>
            </w:r>
          </w:p>
        </w:tc>
        <w:tc>
          <w:tcPr>
            <w:tcW w:w="0" w:type="auto"/>
            <w:vAlign w:val="center"/>
            <w:hideMark/>
          </w:tcPr>
          <w:p w14:paraId="10B5541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 monetary benefit awarded based on the degree of disability caused by a service-connected condition.</w:t>
            </w:r>
          </w:p>
        </w:tc>
      </w:tr>
      <w:tr w:rsidR="00023597" w:rsidRPr="00023597" w14:paraId="15DF16C7" w14:textId="77777777" w:rsidTr="00023597">
        <w:trPr>
          <w:tblCellSpacing w:w="0" w:type="dxa"/>
        </w:trPr>
        <w:tc>
          <w:tcPr>
            <w:tcW w:w="900" w:type="pct"/>
            <w:hideMark/>
          </w:tcPr>
          <w:p w14:paraId="252109F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CONUS</w:t>
            </w:r>
          </w:p>
        </w:tc>
        <w:tc>
          <w:tcPr>
            <w:tcW w:w="0" w:type="auto"/>
            <w:vAlign w:val="center"/>
            <w:hideMark/>
          </w:tcPr>
          <w:p w14:paraId="7F87C00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The contiguous United States</w:t>
            </w:r>
          </w:p>
        </w:tc>
      </w:tr>
      <w:tr w:rsidR="00023597" w:rsidRPr="00023597" w14:paraId="31B5658E" w14:textId="77777777" w:rsidTr="00023597">
        <w:trPr>
          <w:tblCellSpacing w:w="0" w:type="dxa"/>
        </w:trPr>
        <w:tc>
          <w:tcPr>
            <w:tcW w:w="900" w:type="pct"/>
            <w:hideMark/>
          </w:tcPr>
          <w:p w14:paraId="2A798D5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COVA</w:t>
            </w:r>
          </w:p>
        </w:tc>
        <w:tc>
          <w:tcPr>
            <w:tcW w:w="0" w:type="auto"/>
            <w:vAlign w:val="center"/>
            <w:hideMark/>
          </w:tcPr>
          <w:p w14:paraId="1430DDB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Court of Veterans Appeals (Renamed Court of Appeals for Veterans Claims)</w:t>
            </w:r>
          </w:p>
        </w:tc>
      </w:tr>
      <w:tr w:rsidR="00023597" w:rsidRPr="00023597" w14:paraId="34A71269" w14:textId="77777777" w:rsidTr="00023597">
        <w:trPr>
          <w:tblCellSpacing w:w="0" w:type="dxa"/>
        </w:trPr>
        <w:tc>
          <w:tcPr>
            <w:tcW w:w="900" w:type="pct"/>
            <w:hideMark/>
          </w:tcPr>
          <w:p w14:paraId="1705D06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COWC</w:t>
            </w:r>
          </w:p>
        </w:tc>
        <w:tc>
          <w:tcPr>
            <w:tcW w:w="0" w:type="auto"/>
            <w:vAlign w:val="center"/>
            <w:hideMark/>
          </w:tcPr>
          <w:p w14:paraId="5518D4C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Committee on Waivers and Compromises</w:t>
            </w:r>
          </w:p>
        </w:tc>
      </w:tr>
      <w:tr w:rsidR="00023597" w:rsidRPr="00023597" w14:paraId="0494C172" w14:textId="77777777" w:rsidTr="00023597">
        <w:trPr>
          <w:tblCellSpacing w:w="0" w:type="dxa"/>
        </w:trPr>
        <w:tc>
          <w:tcPr>
            <w:tcW w:w="900" w:type="pct"/>
            <w:hideMark/>
          </w:tcPr>
          <w:p w14:paraId="087A0A4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CPI</w:t>
            </w:r>
          </w:p>
        </w:tc>
        <w:tc>
          <w:tcPr>
            <w:tcW w:w="0" w:type="auto"/>
            <w:vAlign w:val="center"/>
            <w:hideMark/>
          </w:tcPr>
          <w:p w14:paraId="4CE83DB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Claims Processing Improvement</w:t>
            </w:r>
          </w:p>
        </w:tc>
      </w:tr>
      <w:tr w:rsidR="00023597" w:rsidRPr="00023597" w14:paraId="1B58D670" w14:textId="77777777" w:rsidTr="00023597">
        <w:trPr>
          <w:tblCellSpacing w:w="0" w:type="dxa"/>
        </w:trPr>
        <w:tc>
          <w:tcPr>
            <w:tcW w:w="900" w:type="pct"/>
            <w:hideMark/>
          </w:tcPr>
          <w:p w14:paraId="59CDE0B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CRC</w:t>
            </w:r>
          </w:p>
        </w:tc>
        <w:tc>
          <w:tcPr>
            <w:tcW w:w="0" w:type="auto"/>
            <w:vAlign w:val="center"/>
            <w:hideMark/>
          </w:tcPr>
          <w:p w14:paraId="4A32D66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Community residential center</w:t>
            </w:r>
          </w:p>
        </w:tc>
      </w:tr>
      <w:tr w:rsidR="00023597" w:rsidRPr="00023597" w14:paraId="5735308A" w14:textId="77777777" w:rsidTr="00023597">
        <w:trPr>
          <w:tblCellSpacing w:w="0" w:type="dxa"/>
        </w:trPr>
        <w:tc>
          <w:tcPr>
            <w:tcW w:w="900" w:type="pct"/>
            <w:hideMark/>
          </w:tcPr>
          <w:p w14:paraId="3A273B1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CRDP</w:t>
            </w:r>
          </w:p>
        </w:tc>
        <w:tc>
          <w:tcPr>
            <w:tcW w:w="0" w:type="auto"/>
            <w:vAlign w:val="center"/>
            <w:hideMark/>
          </w:tcPr>
          <w:p w14:paraId="0E11AD6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Concurrent retirement and disability pay</w:t>
            </w:r>
          </w:p>
        </w:tc>
      </w:tr>
      <w:tr w:rsidR="00023597" w:rsidRPr="00023597" w14:paraId="19BAC8C4" w14:textId="77777777" w:rsidTr="00023597">
        <w:trPr>
          <w:tblCellSpacing w:w="0" w:type="dxa"/>
        </w:trPr>
        <w:tc>
          <w:tcPr>
            <w:tcW w:w="900" w:type="pct"/>
            <w:hideMark/>
          </w:tcPr>
          <w:p w14:paraId="2E93F0D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CRSC</w:t>
            </w:r>
          </w:p>
        </w:tc>
        <w:tc>
          <w:tcPr>
            <w:tcW w:w="0" w:type="auto"/>
            <w:vAlign w:val="center"/>
            <w:hideMark/>
          </w:tcPr>
          <w:p w14:paraId="7C8BC96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Combat-related special compensation</w:t>
            </w:r>
          </w:p>
        </w:tc>
      </w:tr>
      <w:tr w:rsidR="00023597" w:rsidRPr="00023597" w14:paraId="694B6231" w14:textId="77777777" w:rsidTr="00023597">
        <w:trPr>
          <w:tblCellSpacing w:w="0" w:type="dxa"/>
        </w:trPr>
        <w:tc>
          <w:tcPr>
            <w:tcW w:w="900" w:type="pct"/>
            <w:hideMark/>
          </w:tcPr>
          <w:p w14:paraId="2DB4D85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CUE</w:t>
            </w:r>
          </w:p>
        </w:tc>
        <w:tc>
          <w:tcPr>
            <w:tcW w:w="0" w:type="auto"/>
            <w:vAlign w:val="center"/>
            <w:hideMark/>
          </w:tcPr>
          <w:p w14:paraId="0DDCC3A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Clear and unmistakable error</w:t>
            </w:r>
          </w:p>
        </w:tc>
      </w:tr>
      <w:tr w:rsidR="00023597" w:rsidRPr="00023597" w14:paraId="75380F0A" w14:textId="77777777" w:rsidTr="00023597">
        <w:trPr>
          <w:tblCellSpacing w:w="0" w:type="dxa"/>
        </w:trPr>
        <w:tc>
          <w:tcPr>
            <w:tcW w:w="900" w:type="pct"/>
            <w:hideMark/>
          </w:tcPr>
          <w:p w14:paraId="0C02E14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CURR</w:t>
            </w:r>
          </w:p>
        </w:tc>
        <w:tc>
          <w:tcPr>
            <w:tcW w:w="0" w:type="auto"/>
            <w:vAlign w:val="center"/>
            <w:hideMark/>
          </w:tcPr>
          <w:p w14:paraId="6589DED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Center for Units Records Research</w:t>
            </w:r>
          </w:p>
        </w:tc>
      </w:tr>
      <w:tr w:rsidR="00023597" w:rsidRPr="00023597" w14:paraId="526B53AB" w14:textId="77777777" w:rsidTr="00023597">
        <w:trPr>
          <w:tblCellSpacing w:w="0" w:type="dxa"/>
        </w:trPr>
        <w:tc>
          <w:tcPr>
            <w:tcW w:w="900" w:type="pct"/>
            <w:hideMark/>
          </w:tcPr>
          <w:p w14:paraId="02A5E06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CWT</w:t>
            </w:r>
          </w:p>
        </w:tc>
        <w:tc>
          <w:tcPr>
            <w:tcW w:w="0" w:type="auto"/>
            <w:vAlign w:val="center"/>
            <w:hideMark/>
          </w:tcPr>
          <w:p w14:paraId="309EAD4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Compensated Work Therapy Program</w:t>
            </w:r>
          </w:p>
        </w:tc>
      </w:tr>
      <w:tr w:rsidR="00023597" w:rsidRPr="00023597" w14:paraId="45947604" w14:textId="77777777" w:rsidTr="00023597">
        <w:trPr>
          <w:tblCellSpacing w:w="0" w:type="dxa"/>
        </w:trPr>
        <w:tc>
          <w:tcPr>
            <w:tcW w:w="900" w:type="pct"/>
            <w:hideMark/>
          </w:tcPr>
          <w:p w14:paraId="7A7598C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DAV</w:t>
            </w:r>
          </w:p>
        </w:tc>
        <w:tc>
          <w:tcPr>
            <w:tcW w:w="0" w:type="auto"/>
            <w:vAlign w:val="center"/>
            <w:hideMark/>
          </w:tcPr>
          <w:p w14:paraId="0C737D2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Disabled American Veterans</w:t>
            </w:r>
          </w:p>
        </w:tc>
      </w:tr>
      <w:tr w:rsidR="00023597" w:rsidRPr="00023597" w14:paraId="2B6C7439" w14:textId="77777777" w:rsidTr="00023597">
        <w:trPr>
          <w:tblCellSpacing w:w="0" w:type="dxa"/>
        </w:trPr>
        <w:tc>
          <w:tcPr>
            <w:tcW w:w="900" w:type="pct"/>
            <w:hideMark/>
          </w:tcPr>
          <w:p w14:paraId="6B804A2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DBQ</w:t>
            </w:r>
          </w:p>
        </w:tc>
        <w:tc>
          <w:tcPr>
            <w:tcW w:w="0" w:type="auto"/>
            <w:vAlign w:val="center"/>
            <w:hideMark/>
          </w:tcPr>
          <w:p w14:paraId="33AA683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Disability Benefits Questionnaire</w:t>
            </w:r>
          </w:p>
        </w:tc>
      </w:tr>
      <w:tr w:rsidR="00023597" w:rsidRPr="00023597" w14:paraId="102DC79B" w14:textId="77777777" w:rsidTr="00023597">
        <w:trPr>
          <w:tblCellSpacing w:w="0" w:type="dxa"/>
        </w:trPr>
        <w:tc>
          <w:tcPr>
            <w:tcW w:w="900" w:type="pct"/>
            <w:hideMark/>
          </w:tcPr>
          <w:p w14:paraId="7AB386A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DC</w:t>
            </w:r>
          </w:p>
        </w:tc>
        <w:tc>
          <w:tcPr>
            <w:tcW w:w="0" w:type="auto"/>
            <w:vAlign w:val="center"/>
            <w:hideMark/>
          </w:tcPr>
          <w:p w14:paraId="544257C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Diagnostic code</w:t>
            </w:r>
          </w:p>
        </w:tc>
      </w:tr>
      <w:tr w:rsidR="00023597" w:rsidRPr="00023597" w14:paraId="1A4FF629" w14:textId="77777777" w:rsidTr="00023597">
        <w:trPr>
          <w:tblCellSpacing w:w="0" w:type="dxa"/>
        </w:trPr>
        <w:tc>
          <w:tcPr>
            <w:tcW w:w="900" w:type="pct"/>
            <w:hideMark/>
          </w:tcPr>
          <w:p w14:paraId="474F512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DD</w:t>
            </w:r>
          </w:p>
        </w:tc>
        <w:tc>
          <w:tcPr>
            <w:tcW w:w="0" w:type="auto"/>
            <w:vAlign w:val="center"/>
            <w:hideMark/>
          </w:tcPr>
          <w:p w14:paraId="48E87EA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Dishonorable discharge</w:t>
            </w:r>
          </w:p>
        </w:tc>
      </w:tr>
      <w:tr w:rsidR="00023597" w:rsidRPr="00023597" w14:paraId="1AD813AF" w14:textId="77777777" w:rsidTr="00023597">
        <w:trPr>
          <w:tblCellSpacing w:w="0" w:type="dxa"/>
        </w:trPr>
        <w:tc>
          <w:tcPr>
            <w:tcW w:w="900" w:type="pct"/>
            <w:hideMark/>
          </w:tcPr>
          <w:p w14:paraId="08A3316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DD-214</w:t>
            </w:r>
          </w:p>
        </w:tc>
        <w:tc>
          <w:tcPr>
            <w:tcW w:w="0" w:type="auto"/>
            <w:vAlign w:val="center"/>
            <w:hideMark/>
          </w:tcPr>
          <w:p w14:paraId="77ABF4B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Discharge certificate</w:t>
            </w:r>
          </w:p>
        </w:tc>
      </w:tr>
      <w:tr w:rsidR="00023597" w:rsidRPr="00023597" w14:paraId="0FDE392C" w14:textId="77777777" w:rsidTr="00023597">
        <w:trPr>
          <w:tblCellSpacing w:w="0" w:type="dxa"/>
        </w:trPr>
        <w:tc>
          <w:tcPr>
            <w:tcW w:w="900" w:type="pct"/>
            <w:hideMark/>
          </w:tcPr>
          <w:p w14:paraId="6E77D62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DDD</w:t>
            </w:r>
          </w:p>
        </w:tc>
        <w:tc>
          <w:tcPr>
            <w:tcW w:w="0" w:type="auto"/>
            <w:vAlign w:val="center"/>
            <w:hideMark/>
          </w:tcPr>
          <w:p w14:paraId="065F44C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Degenerative disc disease</w:t>
            </w:r>
          </w:p>
        </w:tc>
      </w:tr>
      <w:tr w:rsidR="00023597" w:rsidRPr="00023597" w14:paraId="01A2C2D4" w14:textId="77777777" w:rsidTr="00023597">
        <w:trPr>
          <w:tblCellSpacing w:w="0" w:type="dxa"/>
        </w:trPr>
        <w:tc>
          <w:tcPr>
            <w:tcW w:w="900" w:type="pct"/>
            <w:hideMark/>
          </w:tcPr>
          <w:p w14:paraId="5B440D4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DEA</w:t>
            </w:r>
          </w:p>
        </w:tc>
        <w:tc>
          <w:tcPr>
            <w:tcW w:w="0" w:type="auto"/>
            <w:vAlign w:val="center"/>
            <w:hideMark/>
          </w:tcPr>
          <w:p w14:paraId="5CBE0A6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Dependent's educational assistance</w:t>
            </w:r>
          </w:p>
        </w:tc>
      </w:tr>
      <w:tr w:rsidR="00023597" w:rsidRPr="00023597" w14:paraId="6E29C6B6" w14:textId="77777777" w:rsidTr="00023597">
        <w:trPr>
          <w:tblCellSpacing w:w="0" w:type="dxa"/>
        </w:trPr>
        <w:tc>
          <w:tcPr>
            <w:tcW w:w="900" w:type="pct"/>
            <w:hideMark/>
          </w:tcPr>
          <w:p w14:paraId="5C19009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DES</w:t>
            </w:r>
          </w:p>
        </w:tc>
        <w:tc>
          <w:tcPr>
            <w:tcW w:w="0" w:type="auto"/>
            <w:vAlign w:val="center"/>
            <w:hideMark/>
          </w:tcPr>
          <w:p w14:paraId="4638052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Disability evaluation system</w:t>
            </w:r>
          </w:p>
        </w:tc>
      </w:tr>
      <w:tr w:rsidR="00023597" w:rsidRPr="00023597" w14:paraId="65E4ECF5" w14:textId="77777777" w:rsidTr="00023597">
        <w:trPr>
          <w:tblCellSpacing w:w="0" w:type="dxa"/>
        </w:trPr>
        <w:tc>
          <w:tcPr>
            <w:tcW w:w="900" w:type="pct"/>
            <w:hideMark/>
          </w:tcPr>
          <w:p w14:paraId="53B91A6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DFAS</w:t>
            </w:r>
          </w:p>
        </w:tc>
        <w:tc>
          <w:tcPr>
            <w:tcW w:w="0" w:type="auto"/>
            <w:vAlign w:val="center"/>
            <w:hideMark/>
          </w:tcPr>
          <w:p w14:paraId="7F366C4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Defense Finance and Accounting Services</w:t>
            </w:r>
          </w:p>
        </w:tc>
      </w:tr>
      <w:tr w:rsidR="00023597" w:rsidRPr="00023597" w14:paraId="706406A8" w14:textId="77777777" w:rsidTr="00023597">
        <w:trPr>
          <w:tblCellSpacing w:w="0" w:type="dxa"/>
        </w:trPr>
        <w:tc>
          <w:tcPr>
            <w:tcW w:w="900" w:type="pct"/>
            <w:hideMark/>
          </w:tcPr>
          <w:p w14:paraId="1A6354F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DFR</w:t>
            </w:r>
          </w:p>
        </w:tc>
        <w:tc>
          <w:tcPr>
            <w:tcW w:w="0" w:type="auto"/>
            <w:vAlign w:val="center"/>
            <w:hideMark/>
          </w:tcPr>
          <w:p w14:paraId="6FBE3E2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Dropped from the rolls</w:t>
            </w:r>
          </w:p>
        </w:tc>
      </w:tr>
      <w:tr w:rsidR="00023597" w:rsidRPr="00023597" w14:paraId="43F63CA1" w14:textId="77777777" w:rsidTr="00023597">
        <w:trPr>
          <w:tblCellSpacing w:w="0" w:type="dxa"/>
        </w:trPr>
        <w:tc>
          <w:tcPr>
            <w:tcW w:w="900" w:type="pct"/>
            <w:hideMark/>
          </w:tcPr>
          <w:p w14:paraId="486051C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DIC</w:t>
            </w:r>
          </w:p>
        </w:tc>
        <w:tc>
          <w:tcPr>
            <w:tcW w:w="0" w:type="auto"/>
            <w:vAlign w:val="center"/>
            <w:hideMark/>
          </w:tcPr>
          <w:p w14:paraId="322EAED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Death &amp; Indemnity Compensation.  A benefit awarded to surviving spouses and qualifying dependents when a service-connected condition is a cause of a veteran's death.</w:t>
            </w:r>
          </w:p>
        </w:tc>
      </w:tr>
      <w:tr w:rsidR="00023597" w:rsidRPr="00023597" w14:paraId="44A464B6" w14:textId="77777777" w:rsidTr="00023597">
        <w:trPr>
          <w:tblCellSpacing w:w="0" w:type="dxa"/>
        </w:trPr>
        <w:tc>
          <w:tcPr>
            <w:tcW w:w="900" w:type="pct"/>
            <w:hideMark/>
          </w:tcPr>
          <w:p w14:paraId="5880D41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DM</w:t>
            </w:r>
          </w:p>
        </w:tc>
        <w:tc>
          <w:tcPr>
            <w:tcW w:w="0" w:type="auto"/>
            <w:vAlign w:val="center"/>
            <w:hideMark/>
          </w:tcPr>
          <w:p w14:paraId="61563E6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Diabetes mellitus</w:t>
            </w:r>
          </w:p>
        </w:tc>
      </w:tr>
      <w:tr w:rsidR="00023597" w:rsidRPr="00023597" w14:paraId="08D157A2" w14:textId="77777777" w:rsidTr="00023597">
        <w:trPr>
          <w:tblCellSpacing w:w="0" w:type="dxa"/>
        </w:trPr>
        <w:tc>
          <w:tcPr>
            <w:tcW w:w="900" w:type="pct"/>
            <w:hideMark/>
          </w:tcPr>
          <w:p w14:paraId="71B8608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DMZ</w:t>
            </w:r>
          </w:p>
        </w:tc>
        <w:tc>
          <w:tcPr>
            <w:tcW w:w="0" w:type="auto"/>
            <w:vAlign w:val="center"/>
            <w:hideMark/>
          </w:tcPr>
          <w:p w14:paraId="495CD12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Demilitarized zone</w:t>
            </w:r>
          </w:p>
        </w:tc>
      </w:tr>
      <w:tr w:rsidR="00023597" w:rsidRPr="00023597" w14:paraId="63A3DA41" w14:textId="77777777" w:rsidTr="00023597">
        <w:trPr>
          <w:tblCellSpacing w:w="0" w:type="dxa"/>
        </w:trPr>
        <w:tc>
          <w:tcPr>
            <w:tcW w:w="900" w:type="pct"/>
            <w:hideMark/>
          </w:tcPr>
          <w:p w14:paraId="621BA2B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DOD</w:t>
            </w:r>
          </w:p>
        </w:tc>
        <w:tc>
          <w:tcPr>
            <w:tcW w:w="0" w:type="auto"/>
            <w:vAlign w:val="center"/>
            <w:hideMark/>
          </w:tcPr>
          <w:p w14:paraId="593F120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Department of Defense</w:t>
            </w:r>
          </w:p>
        </w:tc>
      </w:tr>
      <w:tr w:rsidR="00023597" w:rsidRPr="00023597" w14:paraId="6527AC05" w14:textId="77777777" w:rsidTr="00023597">
        <w:trPr>
          <w:tblCellSpacing w:w="0" w:type="dxa"/>
        </w:trPr>
        <w:tc>
          <w:tcPr>
            <w:tcW w:w="900" w:type="pct"/>
            <w:hideMark/>
          </w:tcPr>
          <w:p w14:paraId="1FF8DA8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DRB</w:t>
            </w:r>
          </w:p>
        </w:tc>
        <w:tc>
          <w:tcPr>
            <w:tcW w:w="0" w:type="auto"/>
            <w:vAlign w:val="center"/>
            <w:hideMark/>
          </w:tcPr>
          <w:p w14:paraId="28E49B5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Discharge Review Board</w:t>
            </w:r>
          </w:p>
        </w:tc>
      </w:tr>
      <w:tr w:rsidR="00023597" w:rsidRPr="00023597" w14:paraId="068B3C11" w14:textId="77777777" w:rsidTr="00023597">
        <w:trPr>
          <w:tblCellSpacing w:w="0" w:type="dxa"/>
        </w:trPr>
        <w:tc>
          <w:tcPr>
            <w:tcW w:w="900" w:type="pct"/>
            <w:hideMark/>
          </w:tcPr>
          <w:p w14:paraId="3DFF391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DRO</w:t>
            </w:r>
          </w:p>
        </w:tc>
        <w:tc>
          <w:tcPr>
            <w:tcW w:w="0" w:type="auto"/>
            <w:vAlign w:val="center"/>
            <w:hideMark/>
          </w:tcPr>
          <w:p w14:paraId="033E428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 xml:space="preserve">Decision Review Officer.  Usually an experienced member of a regional office rating team who reviews a rating decision at the request of the claimant after an </w:t>
            </w:r>
            <w:r w:rsidRPr="00023597">
              <w:rPr>
                <w:rFonts w:ascii="Times New Roman" w:eastAsia="Times New Roman" w:hAnsi="Times New Roman" w:cs="Times New Roman"/>
                <w:sz w:val="24"/>
                <w:szCs w:val="24"/>
              </w:rPr>
              <w:lastRenderedPageBreak/>
              <w:t>initial denial.  DRO review is optional and cannot change decisions favorable to a claimant.</w:t>
            </w:r>
          </w:p>
        </w:tc>
      </w:tr>
      <w:tr w:rsidR="00023597" w:rsidRPr="00023597" w14:paraId="3EFE1C9B" w14:textId="77777777" w:rsidTr="00023597">
        <w:trPr>
          <w:tblCellSpacing w:w="0" w:type="dxa"/>
        </w:trPr>
        <w:tc>
          <w:tcPr>
            <w:tcW w:w="900" w:type="pct"/>
            <w:hideMark/>
          </w:tcPr>
          <w:p w14:paraId="268C17C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lastRenderedPageBreak/>
              <w:t>DSM</w:t>
            </w:r>
          </w:p>
        </w:tc>
        <w:tc>
          <w:tcPr>
            <w:tcW w:w="0" w:type="auto"/>
            <w:vAlign w:val="center"/>
            <w:hideMark/>
          </w:tcPr>
          <w:p w14:paraId="6779996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American Psychiatric Association's Diagnostic and Statistical Manual for Mental Disorders</w:t>
            </w:r>
          </w:p>
        </w:tc>
      </w:tr>
      <w:tr w:rsidR="00023597" w:rsidRPr="00023597" w14:paraId="2264A3C9" w14:textId="77777777" w:rsidTr="00023597">
        <w:trPr>
          <w:tblCellSpacing w:w="0" w:type="dxa"/>
        </w:trPr>
        <w:tc>
          <w:tcPr>
            <w:tcW w:w="900" w:type="pct"/>
            <w:hideMark/>
          </w:tcPr>
          <w:p w14:paraId="359C39E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DSO</w:t>
            </w:r>
          </w:p>
        </w:tc>
        <w:tc>
          <w:tcPr>
            <w:tcW w:w="0" w:type="auto"/>
            <w:vAlign w:val="center"/>
            <w:hideMark/>
          </w:tcPr>
          <w:p w14:paraId="45672E3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Department service officer</w:t>
            </w:r>
          </w:p>
        </w:tc>
      </w:tr>
      <w:tr w:rsidR="00023597" w:rsidRPr="00023597" w14:paraId="04CB8EF4" w14:textId="77777777" w:rsidTr="00023597">
        <w:trPr>
          <w:tblCellSpacing w:w="0" w:type="dxa"/>
        </w:trPr>
        <w:tc>
          <w:tcPr>
            <w:tcW w:w="900" w:type="pct"/>
            <w:hideMark/>
          </w:tcPr>
          <w:p w14:paraId="09EC2B8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DTR</w:t>
            </w:r>
          </w:p>
        </w:tc>
        <w:tc>
          <w:tcPr>
            <w:tcW w:w="0" w:type="auto"/>
            <w:vAlign w:val="center"/>
            <w:hideMark/>
          </w:tcPr>
          <w:p w14:paraId="444E241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Deep tendon reflexes</w:t>
            </w:r>
          </w:p>
        </w:tc>
      </w:tr>
      <w:tr w:rsidR="00023597" w:rsidRPr="00023597" w14:paraId="7C86AB19" w14:textId="77777777" w:rsidTr="00023597">
        <w:trPr>
          <w:tblCellSpacing w:w="0" w:type="dxa"/>
        </w:trPr>
        <w:tc>
          <w:tcPr>
            <w:tcW w:w="900" w:type="pct"/>
            <w:hideMark/>
          </w:tcPr>
          <w:p w14:paraId="1037DF2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DVA</w:t>
            </w:r>
          </w:p>
        </w:tc>
        <w:tc>
          <w:tcPr>
            <w:tcW w:w="0" w:type="auto"/>
            <w:vAlign w:val="center"/>
            <w:hideMark/>
          </w:tcPr>
          <w:p w14:paraId="4A7819E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The Department of Veterans Affairs.  A technically more accurate acronym than "VA," although not as widely used.</w:t>
            </w:r>
          </w:p>
        </w:tc>
      </w:tr>
      <w:tr w:rsidR="00023597" w:rsidRPr="00023597" w14:paraId="36694D62" w14:textId="77777777" w:rsidTr="00023597">
        <w:trPr>
          <w:tblCellSpacing w:w="0" w:type="dxa"/>
        </w:trPr>
        <w:tc>
          <w:tcPr>
            <w:tcW w:w="900" w:type="pct"/>
            <w:hideMark/>
          </w:tcPr>
          <w:p w14:paraId="555EEBC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EAD</w:t>
            </w:r>
          </w:p>
        </w:tc>
        <w:tc>
          <w:tcPr>
            <w:tcW w:w="0" w:type="auto"/>
            <w:vAlign w:val="center"/>
            <w:hideMark/>
          </w:tcPr>
          <w:p w14:paraId="3587D0F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Entry on active duty</w:t>
            </w:r>
          </w:p>
        </w:tc>
      </w:tr>
      <w:tr w:rsidR="00023597" w:rsidRPr="00023597" w14:paraId="1E933D1E" w14:textId="77777777" w:rsidTr="00023597">
        <w:trPr>
          <w:tblCellSpacing w:w="0" w:type="dxa"/>
        </w:trPr>
        <w:tc>
          <w:tcPr>
            <w:tcW w:w="900" w:type="pct"/>
            <w:hideMark/>
          </w:tcPr>
          <w:p w14:paraId="00CA696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EAJA</w:t>
            </w:r>
          </w:p>
        </w:tc>
        <w:tc>
          <w:tcPr>
            <w:tcW w:w="0" w:type="auto"/>
            <w:vAlign w:val="center"/>
            <w:hideMark/>
          </w:tcPr>
          <w:p w14:paraId="703AE5E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Equal Access to Justice Act</w:t>
            </w:r>
          </w:p>
        </w:tc>
      </w:tr>
      <w:tr w:rsidR="00023597" w:rsidRPr="00023597" w14:paraId="79A685EB" w14:textId="77777777" w:rsidTr="00023597">
        <w:trPr>
          <w:tblCellSpacing w:w="0" w:type="dxa"/>
        </w:trPr>
        <w:tc>
          <w:tcPr>
            <w:tcW w:w="900" w:type="pct"/>
            <w:hideMark/>
          </w:tcPr>
          <w:p w14:paraId="119C77B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eBenefits</w:t>
            </w:r>
          </w:p>
        </w:tc>
        <w:tc>
          <w:tcPr>
            <w:tcW w:w="0" w:type="auto"/>
            <w:vAlign w:val="center"/>
            <w:hideMark/>
          </w:tcPr>
          <w:p w14:paraId="3AA8D2A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online portal that allows veterans to manage their benefits and personal information.</w:t>
            </w:r>
          </w:p>
        </w:tc>
      </w:tr>
      <w:tr w:rsidR="00023597" w:rsidRPr="00023597" w14:paraId="607B9741" w14:textId="77777777" w:rsidTr="00023597">
        <w:trPr>
          <w:tblCellSpacing w:w="0" w:type="dxa"/>
        </w:trPr>
        <w:tc>
          <w:tcPr>
            <w:tcW w:w="900" w:type="pct"/>
            <w:hideMark/>
          </w:tcPr>
          <w:p w14:paraId="046C712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ECA</w:t>
            </w:r>
          </w:p>
        </w:tc>
        <w:tc>
          <w:tcPr>
            <w:tcW w:w="0" w:type="auto"/>
            <w:vAlign w:val="center"/>
            <w:hideMark/>
          </w:tcPr>
          <w:p w14:paraId="4F3C89B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Expedited Claims Adjudication Initiative</w:t>
            </w:r>
          </w:p>
        </w:tc>
      </w:tr>
      <w:tr w:rsidR="00023597" w:rsidRPr="00023597" w14:paraId="59463A1E" w14:textId="77777777" w:rsidTr="00023597">
        <w:trPr>
          <w:tblCellSpacing w:w="0" w:type="dxa"/>
        </w:trPr>
        <w:tc>
          <w:tcPr>
            <w:tcW w:w="900" w:type="pct"/>
            <w:hideMark/>
          </w:tcPr>
          <w:p w14:paraId="006682C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ED</w:t>
            </w:r>
          </w:p>
        </w:tc>
        <w:tc>
          <w:tcPr>
            <w:tcW w:w="0" w:type="auto"/>
            <w:vAlign w:val="center"/>
            <w:hideMark/>
          </w:tcPr>
          <w:p w14:paraId="77B4419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Erectile dysfunction</w:t>
            </w:r>
          </w:p>
        </w:tc>
      </w:tr>
      <w:tr w:rsidR="00023597" w:rsidRPr="00023597" w14:paraId="0143E90D" w14:textId="77777777" w:rsidTr="00023597">
        <w:trPr>
          <w:tblCellSpacing w:w="0" w:type="dxa"/>
        </w:trPr>
        <w:tc>
          <w:tcPr>
            <w:tcW w:w="900" w:type="pct"/>
            <w:hideMark/>
          </w:tcPr>
          <w:p w14:paraId="7630728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EGC</w:t>
            </w:r>
          </w:p>
        </w:tc>
        <w:tc>
          <w:tcPr>
            <w:tcW w:w="0" w:type="auto"/>
            <w:vAlign w:val="center"/>
            <w:hideMark/>
          </w:tcPr>
          <w:p w14:paraId="3BA698E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Electrocardiogram</w:t>
            </w:r>
          </w:p>
        </w:tc>
      </w:tr>
      <w:tr w:rsidR="00023597" w:rsidRPr="00023597" w14:paraId="502B6C27" w14:textId="77777777" w:rsidTr="00023597">
        <w:trPr>
          <w:tblCellSpacing w:w="0" w:type="dxa"/>
        </w:trPr>
        <w:tc>
          <w:tcPr>
            <w:tcW w:w="900" w:type="pct"/>
            <w:hideMark/>
          </w:tcPr>
          <w:p w14:paraId="25504E1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EKG</w:t>
            </w:r>
          </w:p>
        </w:tc>
        <w:tc>
          <w:tcPr>
            <w:tcW w:w="0" w:type="auto"/>
            <w:vAlign w:val="center"/>
            <w:hideMark/>
          </w:tcPr>
          <w:p w14:paraId="14D1D02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Electrocardiogram</w:t>
            </w:r>
          </w:p>
        </w:tc>
      </w:tr>
      <w:tr w:rsidR="00023597" w:rsidRPr="00023597" w14:paraId="316CBFA2" w14:textId="77777777" w:rsidTr="00023597">
        <w:trPr>
          <w:tblCellSpacing w:w="0" w:type="dxa"/>
        </w:trPr>
        <w:tc>
          <w:tcPr>
            <w:tcW w:w="900" w:type="pct"/>
            <w:hideMark/>
          </w:tcPr>
          <w:p w14:paraId="2CE0FFA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EOB</w:t>
            </w:r>
          </w:p>
        </w:tc>
        <w:tc>
          <w:tcPr>
            <w:tcW w:w="0" w:type="auto"/>
            <w:vAlign w:val="center"/>
            <w:hideMark/>
          </w:tcPr>
          <w:p w14:paraId="4EBC85F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Explanation of benefits</w:t>
            </w:r>
          </w:p>
        </w:tc>
      </w:tr>
      <w:tr w:rsidR="00023597" w:rsidRPr="00023597" w14:paraId="7D20BD01" w14:textId="77777777" w:rsidTr="00023597">
        <w:trPr>
          <w:tblCellSpacing w:w="0" w:type="dxa"/>
        </w:trPr>
        <w:tc>
          <w:tcPr>
            <w:tcW w:w="900" w:type="pct"/>
            <w:hideMark/>
          </w:tcPr>
          <w:p w14:paraId="34006E5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EOD</w:t>
            </w:r>
          </w:p>
        </w:tc>
        <w:tc>
          <w:tcPr>
            <w:tcW w:w="0" w:type="auto"/>
            <w:vAlign w:val="center"/>
            <w:hideMark/>
          </w:tcPr>
          <w:p w14:paraId="0F95B3D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Entry on Duty or Explosive Ordinance Disposal</w:t>
            </w:r>
          </w:p>
        </w:tc>
      </w:tr>
      <w:tr w:rsidR="00023597" w:rsidRPr="00023597" w14:paraId="3C043F7A" w14:textId="77777777" w:rsidTr="00023597">
        <w:trPr>
          <w:tblCellSpacing w:w="0" w:type="dxa"/>
        </w:trPr>
        <w:tc>
          <w:tcPr>
            <w:tcW w:w="900" w:type="pct"/>
            <w:hideMark/>
          </w:tcPr>
          <w:p w14:paraId="6BFFCC4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EVR</w:t>
            </w:r>
          </w:p>
        </w:tc>
        <w:tc>
          <w:tcPr>
            <w:tcW w:w="0" w:type="auto"/>
            <w:vAlign w:val="center"/>
            <w:hideMark/>
          </w:tcPr>
          <w:p w14:paraId="4F4C451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Eligibility verification report</w:t>
            </w:r>
          </w:p>
        </w:tc>
      </w:tr>
      <w:tr w:rsidR="00023597" w:rsidRPr="00023597" w14:paraId="338541EF" w14:textId="77777777" w:rsidTr="00023597">
        <w:trPr>
          <w:tblCellSpacing w:w="0" w:type="dxa"/>
        </w:trPr>
        <w:tc>
          <w:tcPr>
            <w:tcW w:w="900" w:type="pct"/>
            <w:hideMark/>
          </w:tcPr>
          <w:p w14:paraId="0A04124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FDC</w:t>
            </w:r>
          </w:p>
        </w:tc>
        <w:tc>
          <w:tcPr>
            <w:tcW w:w="0" w:type="auto"/>
            <w:vAlign w:val="center"/>
            <w:hideMark/>
          </w:tcPr>
          <w:p w14:paraId="593DD0E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Fully Developed Claim</w:t>
            </w:r>
          </w:p>
        </w:tc>
      </w:tr>
      <w:tr w:rsidR="00023597" w:rsidRPr="00023597" w14:paraId="7FA49496" w14:textId="77777777" w:rsidTr="00023597">
        <w:trPr>
          <w:tblCellSpacing w:w="0" w:type="dxa"/>
        </w:trPr>
        <w:tc>
          <w:tcPr>
            <w:tcW w:w="900" w:type="pct"/>
            <w:hideMark/>
          </w:tcPr>
          <w:p w14:paraId="1A3F30E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Federal Circuit</w:t>
            </w:r>
          </w:p>
        </w:tc>
        <w:tc>
          <w:tcPr>
            <w:tcW w:w="0" w:type="auto"/>
            <w:vAlign w:val="center"/>
            <w:hideMark/>
          </w:tcPr>
          <w:p w14:paraId="05433DC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The United States Court of Appeals for the Federal Circuit.  The federal appellate court to which claimants and VA can appeal Veteran Court decisions.</w:t>
            </w:r>
          </w:p>
        </w:tc>
      </w:tr>
      <w:tr w:rsidR="00023597" w:rsidRPr="00023597" w14:paraId="08AEB1D5" w14:textId="77777777" w:rsidTr="00023597">
        <w:trPr>
          <w:tblCellSpacing w:w="0" w:type="dxa"/>
        </w:trPr>
        <w:tc>
          <w:tcPr>
            <w:tcW w:w="900" w:type="pct"/>
            <w:hideMark/>
          </w:tcPr>
          <w:p w14:paraId="67E5344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FOIA</w:t>
            </w:r>
          </w:p>
        </w:tc>
        <w:tc>
          <w:tcPr>
            <w:tcW w:w="0" w:type="auto"/>
            <w:vAlign w:val="center"/>
            <w:hideMark/>
          </w:tcPr>
          <w:p w14:paraId="5F13765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Freedom of Information Act</w:t>
            </w:r>
          </w:p>
        </w:tc>
      </w:tr>
      <w:tr w:rsidR="00023597" w:rsidRPr="00023597" w14:paraId="661763CC" w14:textId="77777777" w:rsidTr="00023597">
        <w:trPr>
          <w:tblCellSpacing w:w="0" w:type="dxa"/>
        </w:trPr>
        <w:tc>
          <w:tcPr>
            <w:tcW w:w="900" w:type="pct"/>
            <w:hideMark/>
          </w:tcPr>
          <w:p w14:paraId="30E8F8E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Form 9</w:t>
            </w:r>
          </w:p>
        </w:tc>
        <w:tc>
          <w:tcPr>
            <w:tcW w:w="0" w:type="auto"/>
            <w:vAlign w:val="center"/>
            <w:hideMark/>
          </w:tcPr>
          <w:p w14:paraId="74A12BB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The VA form that must be submitted after receipt of a Statement of the Case to perfect an appeal to the Board of Veterans Appeals.</w:t>
            </w:r>
          </w:p>
        </w:tc>
      </w:tr>
      <w:tr w:rsidR="00023597" w:rsidRPr="00023597" w14:paraId="3FD5065D" w14:textId="77777777" w:rsidTr="00023597">
        <w:trPr>
          <w:tblCellSpacing w:w="0" w:type="dxa"/>
        </w:trPr>
        <w:tc>
          <w:tcPr>
            <w:tcW w:w="900" w:type="pct"/>
            <w:hideMark/>
          </w:tcPr>
          <w:p w14:paraId="2A5C723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FTCA</w:t>
            </w:r>
          </w:p>
        </w:tc>
        <w:tc>
          <w:tcPr>
            <w:tcW w:w="0" w:type="auto"/>
            <w:vAlign w:val="center"/>
            <w:hideMark/>
          </w:tcPr>
          <w:p w14:paraId="37973B9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Federal Tort Claims Act</w:t>
            </w:r>
          </w:p>
        </w:tc>
      </w:tr>
      <w:tr w:rsidR="00023597" w:rsidRPr="00023597" w14:paraId="133554E3" w14:textId="77777777" w:rsidTr="00023597">
        <w:trPr>
          <w:tblCellSpacing w:w="0" w:type="dxa"/>
        </w:trPr>
        <w:tc>
          <w:tcPr>
            <w:tcW w:w="900" w:type="pct"/>
            <w:hideMark/>
          </w:tcPr>
          <w:p w14:paraId="6A61EBB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GAO</w:t>
            </w:r>
          </w:p>
        </w:tc>
        <w:tc>
          <w:tcPr>
            <w:tcW w:w="0" w:type="auto"/>
            <w:vAlign w:val="center"/>
            <w:hideMark/>
          </w:tcPr>
          <w:p w14:paraId="499C7B5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Government Accounting Office</w:t>
            </w:r>
          </w:p>
        </w:tc>
      </w:tr>
      <w:tr w:rsidR="00023597" w:rsidRPr="00023597" w14:paraId="43242602" w14:textId="77777777" w:rsidTr="00023597">
        <w:trPr>
          <w:tblCellSpacing w:w="0" w:type="dxa"/>
        </w:trPr>
        <w:tc>
          <w:tcPr>
            <w:tcW w:w="900" w:type="pct"/>
            <w:hideMark/>
          </w:tcPr>
          <w:p w14:paraId="0006417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GC</w:t>
            </w:r>
          </w:p>
        </w:tc>
        <w:tc>
          <w:tcPr>
            <w:tcW w:w="0" w:type="auto"/>
            <w:vAlign w:val="center"/>
            <w:hideMark/>
          </w:tcPr>
          <w:p w14:paraId="0B0B14A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General counsel</w:t>
            </w:r>
          </w:p>
        </w:tc>
      </w:tr>
      <w:tr w:rsidR="00023597" w:rsidRPr="00023597" w14:paraId="5523F0CD" w14:textId="77777777" w:rsidTr="00023597">
        <w:trPr>
          <w:tblCellSpacing w:w="0" w:type="dxa"/>
        </w:trPr>
        <w:tc>
          <w:tcPr>
            <w:tcW w:w="900" w:type="pct"/>
            <w:hideMark/>
          </w:tcPr>
          <w:p w14:paraId="5CD2EBF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GPO</w:t>
            </w:r>
          </w:p>
        </w:tc>
        <w:tc>
          <w:tcPr>
            <w:tcW w:w="0" w:type="auto"/>
            <w:vAlign w:val="center"/>
            <w:hideMark/>
          </w:tcPr>
          <w:p w14:paraId="22B3572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Government Printing Office</w:t>
            </w:r>
          </w:p>
        </w:tc>
      </w:tr>
      <w:tr w:rsidR="00023597" w:rsidRPr="00023597" w14:paraId="4E5227E3" w14:textId="77777777" w:rsidTr="00023597">
        <w:trPr>
          <w:tblCellSpacing w:w="0" w:type="dxa"/>
        </w:trPr>
        <w:tc>
          <w:tcPr>
            <w:tcW w:w="900" w:type="pct"/>
            <w:hideMark/>
          </w:tcPr>
          <w:p w14:paraId="5ED9BCB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GSW</w:t>
            </w:r>
          </w:p>
        </w:tc>
        <w:tc>
          <w:tcPr>
            <w:tcW w:w="0" w:type="auto"/>
            <w:vAlign w:val="center"/>
            <w:hideMark/>
          </w:tcPr>
          <w:p w14:paraId="6228B26F" w14:textId="5EEE9F11" w:rsidR="00023597" w:rsidRPr="00023597" w:rsidRDefault="00607B18"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Gunshot</w:t>
            </w:r>
            <w:r w:rsidR="00023597" w:rsidRPr="00023597">
              <w:rPr>
                <w:rFonts w:ascii="Times New Roman" w:eastAsia="Times New Roman" w:hAnsi="Times New Roman" w:cs="Times New Roman"/>
                <w:sz w:val="24"/>
                <w:szCs w:val="24"/>
              </w:rPr>
              <w:t xml:space="preserve"> wound</w:t>
            </w:r>
          </w:p>
        </w:tc>
      </w:tr>
      <w:tr w:rsidR="00023597" w:rsidRPr="00023597" w14:paraId="4411FF16" w14:textId="77777777" w:rsidTr="00023597">
        <w:trPr>
          <w:tblCellSpacing w:w="0" w:type="dxa"/>
        </w:trPr>
        <w:tc>
          <w:tcPr>
            <w:tcW w:w="900" w:type="pct"/>
            <w:hideMark/>
          </w:tcPr>
          <w:p w14:paraId="40D107F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GWS</w:t>
            </w:r>
          </w:p>
        </w:tc>
        <w:tc>
          <w:tcPr>
            <w:tcW w:w="0" w:type="auto"/>
            <w:vAlign w:val="center"/>
            <w:hideMark/>
          </w:tcPr>
          <w:p w14:paraId="2E2B095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Gulf war syndrome</w:t>
            </w:r>
          </w:p>
        </w:tc>
      </w:tr>
      <w:tr w:rsidR="00023597" w:rsidRPr="00023597" w14:paraId="6B8A25E6" w14:textId="77777777" w:rsidTr="00023597">
        <w:trPr>
          <w:tblCellSpacing w:w="0" w:type="dxa"/>
        </w:trPr>
        <w:tc>
          <w:tcPr>
            <w:tcW w:w="900" w:type="pct"/>
            <w:hideMark/>
          </w:tcPr>
          <w:p w14:paraId="0173B67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HB</w:t>
            </w:r>
          </w:p>
        </w:tc>
        <w:tc>
          <w:tcPr>
            <w:tcW w:w="0" w:type="auto"/>
            <w:vAlign w:val="center"/>
            <w:hideMark/>
          </w:tcPr>
          <w:p w14:paraId="4F2C24B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Housebound</w:t>
            </w:r>
          </w:p>
        </w:tc>
      </w:tr>
      <w:tr w:rsidR="00023597" w:rsidRPr="00023597" w14:paraId="71068F63" w14:textId="77777777" w:rsidTr="00023597">
        <w:trPr>
          <w:tblCellSpacing w:w="0" w:type="dxa"/>
        </w:trPr>
        <w:tc>
          <w:tcPr>
            <w:tcW w:w="900" w:type="pct"/>
            <w:hideMark/>
          </w:tcPr>
          <w:p w14:paraId="2DDCD98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HIPAA</w:t>
            </w:r>
          </w:p>
        </w:tc>
        <w:tc>
          <w:tcPr>
            <w:tcW w:w="0" w:type="auto"/>
            <w:vAlign w:val="center"/>
            <w:hideMark/>
          </w:tcPr>
          <w:p w14:paraId="0C92A66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Health Insurance Portability and Accountability Act</w:t>
            </w:r>
          </w:p>
        </w:tc>
      </w:tr>
      <w:tr w:rsidR="00023597" w:rsidRPr="00023597" w14:paraId="1A95BA79" w14:textId="77777777" w:rsidTr="00023597">
        <w:trPr>
          <w:tblCellSpacing w:w="0" w:type="dxa"/>
        </w:trPr>
        <w:tc>
          <w:tcPr>
            <w:tcW w:w="900" w:type="pct"/>
            <w:hideMark/>
          </w:tcPr>
          <w:p w14:paraId="23B7BE3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HISA</w:t>
            </w:r>
          </w:p>
        </w:tc>
        <w:tc>
          <w:tcPr>
            <w:tcW w:w="0" w:type="auto"/>
            <w:vAlign w:val="center"/>
            <w:hideMark/>
          </w:tcPr>
          <w:p w14:paraId="5B099B4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Home improvement and structural alterations</w:t>
            </w:r>
          </w:p>
        </w:tc>
      </w:tr>
      <w:tr w:rsidR="00023597" w:rsidRPr="00023597" w14:paraId="48C574FE" w14:textId="77777777" w:rsidTr="00023597">
        <w:trPr>
          <w:tblCellSpacing w:w="0" w:type="dxa"/>
        </w:trPr>
        <w:tc>
          <w:tcPr>
            <w:tcW w:w="900" w:type="pct"/>
            <w:hideMark/>
          </w:tcPr>
          <w:p w14:paraId="7D1F6DB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HIV</w:t>
            </w:r>
          </w:p>
        </w:tc>
        <w:tc>
          <w:tcPr>
            <w:tcW w:w="0" w:type="auto"/>
            <w:vAlign w:val="center"/>
            <w:hideMark/>
          </w:tcPr>
          <w:p w14:paraId="39C1542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Human immunodeficiency virus</w:t>
            </w:r>
          </w:p>
        </w:tc>
      </w:tr>
      <w:tr w:rsidR="00023597" w:rsidRPr="00023597" w14:paraId="07FCCF51" w14:textId="77777777" w:rsidTr="00023597">
        <w:trPr>
          <w:tblCellSpacing w:w="0" w:type="dxa"/>
        </w:trPr>
        <w:tc>
          <w:tcPr>
            <w:tcW w:w="900" w:type="pct"/>
            <w:hideMark/>
          </w:tcPr>
          <w:p w14:paraId="5A26098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HO</w:t>
            </w:r>
          </w:p>
        </w:tc>
        <w:tc>
          <w:tcPr>
            <w:tcW w:w="0" w:type="auto"/>
            <w:vAlign w:val="center"/>
            <w:hideMark/>
          </w:tcPr>
          <w:p w14:paraId="0048E81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Hearing officer</w:t>
            </w:r>
          </w:p>
        </w:tc>
      </w:tr>
      <w:tr w:rsidR="00023597" w:rsidRPr="00023597" w14:paraId="7B73EBBE" w14:textId="77777777" w:rsidTr="00023597">
        <w:trPr>
          <w:tblCellSpacing w:w="0" w:type="dxa"/>
        </w:trPr>
        <w:tc>
          <w:tcPr>
            <w:tcW w:w="900" w:type="pct"/>
            <w:hideMark/>
          </w:tcPr>
          <w:p w14:paraId="08AA0DC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IED</w:t>
            </w:r>
          </w:p>
        </w:tc>
        <w:tc>
          <w:tcPr>
            <w:tcW w:w="0" w:type="auto"/>
            <w:vAlign w:val="center"/>
            <w:hideMark/>
          </w:tcPr>
          <w:p w14:paraId="7EE03C3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Improvised explosive device</w:t>
            </w:r>
          </w:p>
        </w:tc>
      </w:tr>
      <w:tr w:rsidR="00023597" w:rsidRPr="00023597" w14:paraId="7E6D7406" w14:textId="77777777" w:rsidTr="00023597">
        <w:trPr>
          <w:tblCellSpacing w:w="0" w:type="dxa"/>
        </w:trPr>
        <w:tc>
          <w:tcPr>
            <w:tcW w:w="900" w:type="pct"/>
            <w:hideMark/>
          </w:tcPr>
          <w:p w14:paraId="2927CD7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IG</w:t>
            </w:r>
          </w:p>
        </w:tc>
        <w:tc>
          <w:tcPr>
            <w:tcW w:w="0" w:type="auto"/>
            <w:vAlign w:val="center"/>
            <w:hideMark/>
          </w:tcPr>
          <w:p w14:paraId="77010D7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Inspector general</w:t>
            </w:r>
          </w:p>
        </w:tc>
      </w:tr>
      <w:tr w:rsidR="00023597" w:rsidRPr="00023597" w14:paraId="1520A332" w14:textId="77777777" w:rsidTr="00023597">
        <w:trPr>
          <w:tblCellSpacing w:w="0" w:type="dxa"/>
        </w:trPr>
        <w:tc>
          <w:tcPr>
            <w:tcW w:w="900" w:type="pct"/>
            <w:hideMark/>
          </w:tcPr>
          <w:p w14:paraId="4809119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IME</w:t>
            </w:r>
          </w:p>
        </w:tc>
        <w:tc>
          <w:tcPr>
            <w:tcW w:w="0" w:type="auto"/>
            <w:vAlign w:val="center"/>
            <w:hideMark/>
          </w:tcPr>
          <w:p w14:paraId="1EF416E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Independent medical expert or independent medical evaluation</w:t>
            </w:r>
          </w:p>
        </w:tc>
      </w:tr>
      <w:tr w:rsidR="00023597" w:rsidRPr="00023597" w14:paraId="4EF0781E" w14:textId="77777777" w:rsidTr="00023597">
        <w:trPr>
          <w:tblCellSpacing w:w="0" w:type="dxa"/>
        </w:trPr>
        <w:tc>
          <w:tcPr>
            <w:tcW w:w="900" w:type="pct"/>
            <w:hideMark/>
          </w:tcPr>
          <w:p w14:paraId="20217CD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INC</w:t>
            </w:r>
          </w:p>
        </w:tc>
        <w:tc>
          <w:tcPr>
            <w:tcW w:w="0" w:type="auto"/>
            <w:vAlign w:val="center"/>
            <w:hideMark/>
          </w:tcPr>
          <w:p w14:paraId="3FC04A5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Incurred in service</w:t>
            </w:r>
          </w:p>
        </w:tc>
      </w:tr>
      <w:tr w:rsidR="00023597" w:rsidRPr="00023597" w14:paraId="4474D5A6" w14:textId="77777777" w:rsidTr="00023597">
        <w:trPr>
          <w:tblCellSpacing w:w="0" w:type="dxa"/>
        </w:trPr>
        <w:tc>
          <w:tcPr>
            <w:tcW w:w="900" w:type="pct"/>
            <w:hideMark/>
          </w:tcPr>
          <w:p w14:paraId="7A3CFD8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IOM</w:t>
            </w:r>
          </w:p>
        </w:tc>
        <w:tc>
          <w:tcPr>
            <w:tcW w:w="0" w:type="auto"/>
            <w:vAlign w:val="center"/>
            <w:hideMark/>
          </w:tcPr>
          <w:p w14:paraId="10D7DE3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Institute of Medicine</w:t>
            </w:r>
          </w:p>
        </w:tc>
      </w:tr>
      <w:tr w:rsidR="00023597" w:rsidRPr="00023597" w14:paraId="45A2A12E" w14:textId="77777777" w:rsidTr="00023597">
        <w:trPr>
          <w:tblCellSpacing w:w="0" w:type="dxa"/>
        </w:trPr>
        <w:tc>
          <w:tcPr>
            <w:tcW w:w="900" w:type="pct"/>
            <w:hideMark/>
          </w:tcPr>
          <w:p w14:paraId="513509D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IOP</w:t>
            </w:r>
          </w:p>
        </w:tc>
        <w:tc>
          <w:tcPr>
            <w:tcW w:w="0" w:type="auto"/>
            <w:vAlign w:val="center"/>
            <w:hideMark/>
          </w:tcPr>
          <w:p w14:paraId="7AC729F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Internal operating procedures</w:t>
            </w:r>
          </w:p>
        </w:tc>
      </w:tr>
      <w:tr w:rsidR="00023597" w:rsidRPr="00023597" w14:paraId="6BE1B6A6" w14:textId="77777777" w:rsidTr="00023597">
        <w:trPr>
          <w:tblCellSpacing w:w="0" w:type="dxa"/>
        </w:trPr>
        <w:tc>
          <w:tcPr>
            <w:tcW w:w="900" w:type="pct"/>
            <w:hideMark/>
          </w:tcPr>
          <w:p w14:paraId="0B0E4CA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IRIS</w:t>
            </w:r>
          </w:p>
        </w:tc>
        <w:tc>
          <w:tcPr>
            <w:tcW w:w="0" w:type="auto"/>
            <w:vAlign w:val="center"/>
            <w:hideMark/>
          </w:tcPr>
          <w:p w14:paraId="3E9EC46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Inquiry Routing and Information System</w:t>
            </w:r>
          </w:p>
        </w:tc>
      </w:tr>
      <w:tr w:rsidR="00023597" w:rsidRPr="00023597" w14:paraId="4F2E3935" w14:textId="77777777" w:rsidTr="00023597">
        <w:trPr>
          <w:tblCellSpacing w:w="0" w:type="dxa"/>
        </w:trPr>
        <w:tc>
          <w:tcPr>
            <w:tcW w:w="900" w:type="pct"/>
            <w:hideMark/>
          </w:tcPr>
          <w:p w14:paraId="4D28FB9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IU</w:t>
            </w:r>
          </w:p>
        </w:tc>
        <w:tc>
          <w:tcPr>
            <w:tcW w:w="0" w:type="auto"/>
            <w:vAlign w:val="center"/>
            <w:hideMark/>
          </w:tcPr>
          <w:p w14:paraId="384877F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Individual unemployability</w:t>
            </w:r>
          </w:p>
        </w:tc>
      </w:tr>
      <w:tr w:rsidR="00023597" w:rsidRPr="00023597" w14:paraId="5DFEDA01" w14:textId="77777777" w:rsidTr="00023597">
        <w:trPr>
          <w:tblCellSpacing w:w="0" w:type="dxa"/>
        </w:trPr>
        <w:tc>
          <w:tcPr>
            <w:tcW w:w="900" w:type="pct"/>
            <w:hideMark/>
          </w:tcPr>
          <w:p w14:paraId="3B558C3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IVAP</w:t>
            </w:r>
          </w:p>
        </w:tc>
        <w:tc>
          <w:tcPr>
            <w:tcW w:w="0" w:type="auto"/>
            <w:vAlign w:val="center"/>
            <w:hideMark/>
          </w:tcPr>
          <w:p w14:paraId="5BF1957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Income for VA purposes</w:t>
            </w:r>
          </w:p>
        </w:tc>
      </w:tr>
      <w:tr w:rsidR="00023597" w:rsidRPr="00023597" w14:paraId="0E9B8212" w14:textId="77777777" w:rsidTr="00023597">
        <w:trPr>
          <w:tblCellSpacing w:w="0" w:type="dxa"/>
        </w:trPr>
        <w:tc>
          <w:tcPr>
            <w:tcW w:w="900" w:type="pct"/>
            <w:hideMark/>
          </w:tcPr>
          <w:p w14:paraId="14FE3CE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JAG</w:t>
            </w:r>
          </w:p>
        </w:tc>
        <w:tc>
          <w:tcPr>
            <w:tcW w:w="0" w:type="auto"/>
            <w:vAlign w:val="center"/>
            <w:hideMark/>
          </w:tcPr>
          <w:p w14:paraId="7873D41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Judge Advocate General</w:t>
            </w:r>
          </w:p>
        </w:tc>
      </w:tr>
      <w:tr w:rsidR="00023597" w:rsidRPr="00023597" w14:paraId="3E05FEEB" w14:textId="77777777" w:rsidTr="00023597">
        <w:trPr>
          <w:tblCellSpacing w:w="0" w:type="dxa"/>
        </w:trPr>
        <w:tc>
          <w:tcPr>
            <w:tcW w:w="900" w:type="pct"/>
            <w:hideMark/>
          </w:tcPr>
          <w:p w14:paraId="7ED9A39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lastRenderedPageBreak/>
              <w:t>JMR</w:t>
            </w:r>
          </w:p>
        </w:tc>
        <w:tc>
          <w:tcPr>
            <w:tcW w:w="0" w:type="auto"/>
            <w:vAlign w:val="center"/>
            <w:hideMark/>
          </w:tcPr>
          <w:p w14:paraId="7E6684E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Joint motion for remand</w:t>
            </w:r>
          </w:p>
        </w:tc>
      </w:tr>
      <w:tr w:rsidR="00023597" w:rsidRPr="00023597" w14:paraId="6D1B9E83" w14:textId="77777777" w:rsidTr="00023597">
        <w:trPr>
          <w:tblCellSpacing w:w="0" w:type="dxa"/>
        </w:trPr>
        <w:tc>
          <w:tcPr>
            <w:tcW w:w="900" w:type="pct"/>
            <w:hideMark/>
          </w:tcPr>
          <w:p w14:paraId="0711453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JSRRC</w:t>
            </w:r>
          </w:p>
        </w:tc>
        <w:tc>
          <w:tcPr>
            <w:tcW w:w="0" w:type="auto"/>
            <w:vAlign w:val="center"/>
            <w:hideMark/>
          </w:tcPr>
          <w:p w14:paraId="3C99A35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Joint Services Records Research Center</w:t>
            </w:r>
          </w:p>
        </w:tc>
      </w:tr>
      <w:tr w:rsidR="00023597" w:rsidRPr="00023597" w14:paraId="414AA074" w14:textId="77777777" w:rsidTr="00023597">
        <w:trPr>
          <w:tblCellSpacing w:w="0" w:type="dxa"/>
        </w:trPr>
        <w:tc>
          <w:tcPr>
            <w:tcW w:w="900" w:type="pct"/>
            <w:hideMark/>
          </w:tcPr>
          <w:p w14:paraId="579CEEF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LOD</w:t>
            </w:r>
          </w:p>
        </w:tc>
        <w:tc>
          <w:tcPr>
            <w:tcW w:w="0" w:type="auto"/>
            <w:vAlign w:val="center"/>
            <w:hideMark/>
          </w:tcPr>
          <w:p w14:paraId="3A89533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Line of duty</w:t>
            </w:r>
          </w:p>
        </w:tc>
      </w:tr>
      <w:tr w:rsidR="00023597" w:rsidRPr="00023597" w14:paraId="0636BDE9" w14:textId="77777777" w:rsidTr="00023597">
        <w:trPr>
          <w:tblCellSpacing w:w="0" w:type="dxa"/>
        </w:trPr>
        <w:tc>
          <w:tcPr>
            <w:tcW w:w="900" w:type="pct"/>
            <w:hideMark/>
          </w:tcPr>
          <w:p w14:paraId="66FA477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LOM</w:t>
            </w:r>
          </w:p>
        </w:tc>
        <w:tc>
          <w:tcPr>
            <w:tcW w:w="0" w:type="auto"/>
            <w:vAlign w:val="center"/>
            <w:hideMark/>
          </w:tcPr>
          <w:p w14:paraId="2A93E14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Limitation of motion</w:t>
            </w:r>
          </w:p>
        </w:tc>
      </w:tr>
      <w:tr w:rsidR="00023597" w:rsidRPr="00023597" w14:paraId="50D5D416" w14:textId="77777777" w:rsidTr="00023597">
        <w:trPr>
          <w:tblCellSpacing w:w="0" w:type="dxa"/>
        </w:trPr>
        <w:tc>
          <w:tcPr>
            <w:tcW w:w="900" w:type="pct"/>
            <w:hideMark/>
          </w:tcPr>
          <w:p w14:paraId="7D2047F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LSW</w:t>
            </w:r>
          </w:p>
        </w:tc>
        <w:tc>
          <w:tcPr>
            <w:tcW w:w="0" w:type="auto"/>
            <w:vAlign w:val="center"/>
            <w:hideMark/>
          </w:tcPr>
          <w:p w14:paraId="5A74E08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Licensed social worker</w:t>
            </w:r>
          </w:p>
        </w:tc>
      </w:tr>
      <w:tr w:rsidR="00023597" w:rsidRPr="00023597" w14:paraId="3E3BC0E1" w14:textId="77777777" w:rsidTr="00023597">
        <w:trPr>
          <w:tblCellSpacing w:w="0" w:type="dxa"/>
        </w:trPr>
        <w:tc>
          <w:tcPr>
            <w:tcW w:w="900" w:type="pct"/>
            <w:hideMark/>
          </w:tcPr>
          <w:p w14:paraId="3636294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M21-1MR</w:t>
            </w:r>
          </w:p>
        </w:tc>
        <w:tc>
          <w:tcPr>
            <w:tcW w:w="0" w:type="auto"/>
            <w:vAlign w:val="center"/>
            <w:hideMark/>
          </w:tcPr>
          <w:p w14:paraId="56DB82F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Adjudication Procedures Manual Rewrite</w:t>
            </w:r>
          </w:p>
        </w:tc>
      </w:tr>
      <w:tr w:rsidR="00023597" w:rsidRPr="00023597" w14:paraId="5D3346D9" w14:textId="77777777" w:rsidTr="00023597">
        <w:trPr>
          <w:tblCellSpacing w:w="0" w:type="dxa"/>
        </w:trPr>
        <w:tc>
          <w:tcPr>
            <w:tcW w:w="900" w:type="pct"/>
            <w:hideMark/>
          </w:tcPr>
          <w:p w14:paraId="1563435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M-1</w:t>
            </w:r>
          </w:p>
        </w:tc>
        <w:tc>
          <w:tcPr>
            <w:tcW w:w="0" w:type="auto"/>
            <w:vAlign w:val="center"/>
            <w:hideMark/>
          </w:tcPr>
          <w:p w14:paraId="1C1B450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Healthcare Adjudication Manual</w:t>
            </w:r>
          </w:p>
        </w:tc>
      </w:tr>
      <w:tr w:rsidR="00023597" w:rsidRPr="00023597" w14:paraId="64E982CB" w14:textId="77777777" w:rsidTr="00023597">
        <w:trPr>
          <w:tblCellSpacing w:w="0" w:type="dxa"/>
        </w:trPr>
        <w:tc>
          <w:tcPr>
            <w:tcW w:w="900" w:type="pct"/>
            <w:hideMark/>
          </w:tcPr>
          <w:p w14:paraId="1331ECF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M-21</w:t>
            </w:r>
          </w:p>
        </w:tc>
        <w:tc>
          <w:tcPr>
            <w:tcW w:w="0" w:type="auto"/>
            <w:vAlign w:val="center"/>
            <w:hideMark/>
          </w:tcPr>
          <w:p w14:paraId="7D5C9C6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Claims Adjudication Manual</w:t>
            </w:r>
          </w:p>
        </w:tc>
      </w:tr>
      <w:tr w:rsidR="00023597" w:rsidRPr="00023597" w14:paraId="61D76510" w14:textId="77777777" w:rsidTr="00023597">
        <w:trPr>
          <w:tblCellSpacing w:w="0" w:type="dxa"/>
        </w:trPr>
        <w:tc>
          <w:tcPr>
            <w:tcW w:w="900" w:type="pct"/>
            <w:hideMark/>
          </w:tcPr>
          <w:p w14:paraId="6D4BA25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MACR</w:t>
            </w:r>
          </w:p>
        </w:tc>
        <w:tc>
          <w:tcPr>
            <w:tcW w:w="0" w:type="auto"/>
            <w:vAlign w:val="center"/>
            <w:hideMark/>
          </w:tcPr>
          <w:p w14:paraId="09A0332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Missing air crew reports</w:t>
            </w:r>
          </w:p>
        </w:tc>
      </w:tr>
      <w:tr w:rsidR="00023597" w:rsidRPr="00023597" w14:paraId="0BD91FDF" w14:textId="77777777" w:rsidTr="00023597">
        <w:trPr>
          <w:tblCellSpacing w:w="0" w:type="dxa"/>
        </w:trPr>
        <w:tc>
          <w:tcPr>
            <w:tcW w:w="900" w:type="pct"/>
            <w:hideMark/>
          </w:tcPr>
          <w:p w14:paraId="1F4D075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MAPR</w:t>
            </w:r>
          </w:p>
        </w:tc>
        <w:tc>
          <w:tcPr>
            <w:tcW w:w="0" w:type="auto"/>
            <w:vAlign w:val="center"/>
            <w:hideMark/>
          </w:tcPr>
          <w:p w14:paraId="6920012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Maximum annual pension rate</w:t>
            </w:r>
          </w:p>
        </w:tc>
      </w:tr>
      <w:tr w:rsidR="00023597" w:rsidRPr="00023597" w14:paraId="01DC9444" w14:textId="77777777" w:rsidTr="00023597">
        <w:trPr>
          <w:tblCellSpacing w:w="0" w:type="dxa"/>
        </w:trPr>
        <w:tc>
          <w:tcPr>
            <w:tcW w:w="900" w:type="pct"/>
            <w:hideMark/>
          </w:tcPr>
          <w:p w14:paraId="23A8544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MGIB</w:t>
            </w:r>
          </w:p>
        </w:tc>
        <w:tc>
          <w:tcPr>
            <w:tcW w:w="0" w:type="auto"/>
            <w:vAlign w:val="center"/>
            <w:hideMark/>
          </w:tcPr>
          <w:p w14:paraId="0BB6E0D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Montgomery GI Bill</w:t>
            </w:r>
          </w:p>
        </w:tc>
      </w:tr>
      <w:tr w:rsidR="00023597" w:rsidRPr="00023597" w14:paraId="417E1930" w14:textId="77777777" w:rsidTr="00023597">
        <w:trPr>
          <w:tblCellSpacing w:w="0" w:type="dxa"/>
        </w:trPr>
        <w:tc>
          <w:tcPr>
            <w:tcW w:w="900" w:type="pct"/>
            <w:hideMark/>
          </w:tcPr>
          <w:p w14:paraId="0630A75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MIB</w:t>
            </w:r>
          </w:p>
        </w:tc>
        <w:tc>
          <w:tcPr>
            <w:tcW w:w="0" w:type="auto"/>
            <w:vAlign w:val="center"/>
            <w:hideMark/>
          </w:tcPr>
          <w:p w14:paraId="13911FD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Marine index bureau</w:t>
            </w:r>
          </w:p>
        </w:tc>
      </w:tr>
      <w:tr w:rsidR="00023597" w:rsidRPr="00023597" w14:paraId="66AD7103" w14:textId="77777777" w:rsidTr="00023597">
        <w:trPr>
          <w:tblCellSpacing w:w="0" w:type="dxa"/>
        </w:trPr>
        <w:tc>
          <w:tcPr>
            <w:tcW w:w="900" w:type="pct"/>
            <w:hideMark/>
          </w:tcPr>
          <w:p w14:paraId="1D991E9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MOS</w:t>
            </w:r>
          </w:p>
        </w:tc>
        <w:tc>
          <w:tcPr>
            <w:tcW w:w="0" w:type="auto"/>
            <w:vAlign w:val="center"/>
            <w:hideMark/>
          </w:tcPr>
          <w:p w14:paraId="1637686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Military occupational specialty</w:t>
            </w:r>
          </w:p>
        </w:tc>
      </w:tr>
      <w:tr w:rsidR="00023597" w:rsidRPr="00023597" w14:paraId="55688506" w14:textId="77777777" w:rsidTr="00023597">
        <w:trPr>
          <w:tblCellSpacing w:w="0" w:type="dxa"/>
        </w:trPr>
        <w:tc>
          <w:tcPr>
            <w:tcW w:w="900" w:type="pct"/>
            <w:hideMark/>
          </w:tcPr>
          <w:p w14:paraId="26D57D5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MPR</w:t>
            </w:r>
          </w:p>
        </w:tc>
        <w:tc>
          <w:tcPr>
            <w:tcW w:w="0" w:type="auto"/>
            <w:vAlign w:val="center"/>
            <w:hideMark/>
          </w:tcPr>
          <w:p w14:paraId="673773F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Military personnel records</w:t>
            </w:r>
          </w:p>
        </w:tc>
      </w:tr>
      <w:tr w:rsidR="00023597" w:rsidRPr="00023597" w14:paraId="51A09D16" w14:textId="77777777" w:rsidTr="00023597">
        <w:trPr>
          <w:tblCellSpacing w:w="0" w:type="dxa"/>
        </w:trPr>
        <w:tc>
          <w:tcPr>
            <w:tcW w:w="900" w:type="pct"/>
            <w:hideMark/>
          </w:tcPr>
          <w:p w14:paraId="25C41D2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MRI</w:t>
            </w:r>
          </w:p>
        </w:tc>
        <w:tc>
          <w:tcPr>
            <w:tcW w:w="0" w:type="auto"/>
            <w:vAlign w:val="center"/>
            <w:hideMark/>
          </w:tcPr>
          <w:p w14:paraId="6F9F698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Magnetic resonance imaging</w:t>
            </w:r>
          </w:p>
        </w:tc>
      </w:tr>
      <w:tr w:rsidR="00023597" w:rsidRPr="00023597" w14:paraId="65C2235E" w14:textId="77777777" w:rsidTr="00023597">
        <w:trPr>
          <w:tblCellSpacing w:w="0" w:type="dxa"/>
        </w:trPr>
        <w:tc>
          <w:tcPr>
            <w:tcW w:w="900" w:type="pct"/>
            <w:hideMark/>
          </w:tcPr>
          <w:p w14:paraId="19B739A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MST</w:t>
            </w:r>
          </w:p>
        </w:tc>
        <w:tc>
          <w:tcPr>
            <w:tcW w:w="0" w:type="auto"/>
            <w:vAlign w:val="center"/>
            <w:hideMark/>
          </w:tcPr>
          <w:p w14:paraId="252A606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Military Sexual Trauma</w:t>
            </w:r>
          </w:p>
        </w:tc>
      </w:tr>
      <w:tr w:rsidR="00023597" w:rsidRPr="00023597" w14:paraId="55A25EB9" w14:textId="77777777" w:rsidTr="00023597">
        <w:trPr>
          <w:tblCellSpacing w:w="0" w:type="dxa"/>
        </w:trPr>
        <w:tc>
          <w:tcPr>
            <w:tcW w:w="900" w:type="pct"/>
            <w:hideMark/>
          </w:tcPr>
          <w:p w14:paraId="63D3AAF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NA</w:t>
            </w:r>
          </w:p>
        </w:tc>
        <w:tc>
          <w:tcPr>
            <w:tcW w:w="0" w:type="auto"/>
            <w:vAlign w:val="center"/>
            <w:hideMark/>
          </w:tcPr>
          <w:p w14:paraId="4A5262B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National Archives</w:t>
            </w:r>
          </w:p>
        </w:tc>
      </w:tr>
      <w:tr w:rsidR="00023597" w:rsidRPr="00023597" w14:paraId="71113344" w14:textId="77777777" w:rsidTr="00023597">
        <w:trPr>
          <w:tblCellSpacing w:w="0" w:type="dxa"/>
        </w:trPr>
        <w:tc>
          <w:tcPr>
            <w:tcW w:w="900" w:type="pct"/>
            <w:hideMark/>
          </w:tcPr>
          <w:p w14:paraId="5118C14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NARA</w:t>
            </w:r>
          </w:p>
        </w:tc>
        <w:tc>
          <w:tcPr>
            <w:tcW w:w="0" w:type="auto"/>
            <w:vAlign w:val="center"/>
            <w:hideMark/>
          </w:tcPr>
          <w:p w14:paraId="3DBC04C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National Archives and Record Administration</w:t>
            </w:r>
          </w:p>
        </w:tc>
      </w:tr>
      <w:tr w:rsidR="00023597" w:rsidRPr="00023597" w14:paraId="07429491" w14:textId="77777777" w:rsidTr="00023597">
        <w:trPr>
          <w:tblCellSpacing w:w="0" w:type="dxa"/>
        </w:trPr>
        <w:tc>
          <w:tcPr>
            <w:tcW w:w="900" w:type="pct"/>
            <w:hideMark/>
          </w:tcPr>
          <w:p w14:paraId="3BE8AF2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NAS</w:t>
            </w:r>
          </w:p>
        </w:tc>
        <w:tc>
          <w:tcPr>
            <w:tcW w:w="0" w:type="auto"/>
            <w:vAlign w:val="center"/>
            <w:hideMark/>
          </w:tcPr>
          <w:p w14:paraId="6893C03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National Academy of Sciences</w:t>
            </w:r>
          </w:p>
        </w:tc>
      </w:tr>
      <w:tr w:rsidR="00023597" w:rsidRPr="00023597" w14:paraId="1911B179" w14:textId="77777777" w:rsidTr="00023597">
        <w:trPr>
          <w:tblCellSpacing w:w="0" w:type="dxa"/>
        </w:trPr>
        <w:tc>
          <w:tcPr>
            <w:tcW w:w="900" w:type="pct"/>
            <w:hideMark/>
          </w:tcPr>
          <w:p w14:paraId="204A3F3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NAUS</w:t>
            </w:r>
          </w:p>
        </w:tc>
        <w:tc>
          <w:tcPr>
            <w:tcW w:w="0" w:type="auto"/>
            <w:vAlign w:val="center"/>
            <w:hideMark/>
          </w:tcPr>
          <w:p w14:paraId="5B66FD5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National Association for Uniformed Services</w:t>
            </w:r>
          </w:p>
        </w:tc>
      </w:tr>
      <w:tr w:rsidR="00023597" w:rsidRPr="00023597" w14:paraId="71E480D4" w14:textId="77777777" w:rsidTr="00023597">
        <w:trPr>
          <w:tblCellSpacing w:w="0" w:type="dxa"/>
        </w:trPr>
        <w:tc>
          <w:tcPr>
            <w:tcW w:w="900" w:type="pct"/>
            <w:hideMark/>
          </w:tcPr>
          <w:p w14:paraId="56D231A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NHL</w:t>
            </w:r>
          </w:p>
        </w:tc>
        <w:tc>
          <w:tcPr>
            <w:tcW w:w="0" w:type="auto"/>
            <w:vAlign w:val="center"/>
            <w:hideMark/>
          </w:tcPr>
          <w:p w14:paraId="58C753BE" w14:textId="2D467758"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Non-</w:t>
            </w:r>
            <w:r w:rsidR="00607B18" w:rsidRPr="00023597">
              <w:rPr>
                <w:rFonts w:ascii="Times New Roman" w:eastAsia="Times New Roman" w:hAnsi="Times New Roman" w:cs="Times New Roman"/>
                <w:sz w:val="24"/>
                <w:szCs w:val="24"/>
              </w:rPr>
              <w:t>Hodgkin’s</w:t>
            </w:r>
            <w:r w:rsidRPr="00023597">
              <w:rPr>
                <w:rFonts w:ascii="Times New Roman" w:eastAsia="Times New Roman" w:hAnsi="Times New Roman" w:cs="Times New Roman"/>
                <w:sz w:val="24"/>
                <w:szCs w:val="24"/>
              </w:rPr>
              <w:t xml:space="preserve"> lymphoma</w:t>
            </w:r>
          </w:p>
        </w:tc>
      </w:tr>
      <w:tr w:rsidR="00023597" w:rsidRPr="00023597" w14:paraId="0EBB47A6" w14:textId="77777777" w:rsidTr="00023597">
        <w:trPr>
          <w:tblCellSpacing w:w="0" w:type="dxa"/>
        </w:trPr>
        <w:tc>
          <w:tcPr>
            <w:tcW w:w="900" w:type="pct"/>
            <w:hideMark/>
          </w:tcPr>
          <w:p w14:paraId="662F38E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NMCB</w:t>
            </w:r>
          </w:p>
        </w:tc>
        <w:tc>
          <w:tcPr>
            <w:tcW w:w="0" w:type="auto"/>
            <w:vAlign w:val="center"/>
            <w:hideMark/>
          </w:tcPr>
          <w:p w14:paraId="3CA7DC4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U.S. Navy Mobile Construction Battalion</w:t>
            </w:r>
          </w:p>
        </w:tc>
      </w:tr>
      <w:tr w:rsidR="00023597" w:rsidRPr="00023597" w14:paraId="17222490" w14:textId="77777777" w:rsidTr="00023597">
        <w:trPr>
          <w:tblCellSpacing w:w="0" w:type="dxa"/>
        </w:trPr>
        <w:tc>
          <w:tcPr>
            <w:tcW w:w="900" w:type="pct"/>
            <w:hideMark/>
          </w:tcPr>
          <w:p w14:paraId="41B85E5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NOA</w:t>
            </w:r>
          </w:p>
        </w:tc>
        <w:tc>
          <w:tcPr>
            <w:tcW w:w="0" w:type="auto"/>
            <w:vAlign w:val="center"/>
            <w:hideMark/>
          </w:tcPr>
          <w:p w14:paraId="5907B11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Notice of Appeal</w:t>
            </w:r>
          </w:p>
        </w:tc>
      </w:tr>
      <w:tr w:rsidR="00023597" w:rsidRPr="00023597" w14:paraId="1C3102BA" w14:textId="77777777" w:rsidTr="00023597">
        <w:trPr>
          <w:tblCellSpacing w:w="0" w:type="dxa"/>
        </w:trPr>
        <w:tc>
          <w:tcPr>
            <w:tcW w:w="900" w:type="pct"/>
            <w:hideMark/>
          </w:tcPr>
          <w:p w14:paraId="13E1744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NOD</w:t>
            </w:r>
          </w:p>
        </w:tc>
        <w:tc>
          <w:tcPr>
            <w:tcW w:w="0" w:type="auto"/>
            <w:vAlign w:val="center"/>
            <w:hideMark/>
          </w:tcPr>
          <w:p w14:paraId="4B371BC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Notice of Disagreement.  Claimants must file a written NOD within one year of receiving a rating decision to be able to appeal that decision.</w:t>
            </w:r>
          </w:p>
        </w:tc>
      </w:tr>
      <w:tr w:rsidR="00023597" w:rsidRPr="00023597" w14:paraId="6C51BD6B" w14:textId="77777777" w:rsidTr="00023597">
        <w:trPr>
          <w:tblCellSpacing w:w="0" w:type="dxa"/>
        </w:trPr>
        <w:tc>
          <w:tcPr>
            <w:tcW w:w="900" w:type="pct"/>
            <w:hideMark/>
          </w:tcPr>
          <w:p w14:paraId="1F4248D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NOS</w:t>
            </w:r>
          </w:p>
        </w:tc>
        <w:tc>
          <w:tcPr>
            <w:tcW w:w="0" w:type="auto"/>
            <w:vAlign w:val="center"/>
            <w:hideMark/>
          </w:tcPr>
          <w:p w14:paraId="4CF19E4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Not otherwise specified</w:t>
            </w:r>
          </w:p>
        </w:tc>
      </w:tr>
      <w:tr w:rsidR="00023597" w:rsidRPr="00023597" w14:paraId="121B765B" w14:textId="77777777" w:rsidTr="00023597">
        <w:trPr>
          <w:tblCellSpacing w:w="0" w:type="dxa"/>
        </w:trPr>
        <w:tc>
          <w:tcPr>
            <w:tcW w:w="900" w:type="pct"/>
            <w:hideMark/>
          </w:tcPr>
          <w:p w14:paraId="16DC917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NPC</w:t>
            </w:r>
          </w:p>
        </w:tc>
        <w:tc>
          <w:tcPr>
            <w:tcW w:w="0" w:type="auto"/>
            <w:vAlign w:val="center"/>
            <w:hideMark/>
          </w:tcPr>
          <w:p w14:paraId="26C5ECD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Naval Personnel Command</w:t>
            </w:r>
          </w:p>
        </w:tc>
      </w:tr>
      <w:tr w:rsidR="00023597" w:rsidRPr="00023597" w14:paraId="7099144A" w14:textId="77777777" w:rsidTr="00023597">
        <w:trPr>
          <w:tblCellSpacing w:w="0" w:type="dxa"/>
        </w:trPr>
        <w:tc>
          <w:tcPr>
            <w:tcW w:w="900" w:type="pct"/>
            <w:hideMark/>
          </w:tcPr>
          <w:p w14:paraId="429845C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NPRC</w:t>
            </w:r>
          </w:p>
        </w:tc>
        <w:tc>
          <w:tcPr>
            <w:tcW w:w="0" w:type="auto"/>
            <w:vAlign w:val="center"/>
            <w:hideMark/>
          </w:tcPr>
          <w:p w14:paraId="66B95FB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National Personnel Records Center</w:t>
            </w:r>
          </w:p>
        </w:tc>
      </w:tr>
      <w:tr w:rsidR="00023597" w:rsidRPr="00023597" w14:paraId="54DD100F" w14:textId="77777777" w:rsidTr="00023597">
        <w:trPr>
          <w:tblCellSpacing w:w="0" w:type="dxa"/>
        </w:trPr>
        <w:tc>
          <w:tcPr>
            <w:tcW w:w="900" w:type="pct"/>
            <w:hideMark/>
          </w:tcPr>
          <w:p w14:paraId="3BAC58E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NRPC</w:t>
            </w:r>
          </w:p>
        </w:tc>
        <w:tc>
          <w:tcPr>
            <w:tcW w:w="0" w:type="auto"/>
            <w:vAlign w:val="center"/>
            <w:hideMark/>
          </w:tcPr>
          <w:p w14:paraId="5DDBD09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Naval Reserve Personnel Command</w:t>
            </w:r>
          </w:p>
        </w:tc>
      </w:tr>
      <w:tr w:rsidR="00023597" w:rsidRPr="00023597" w14:paraId="07708AD4" w14:textId="77777777" w:rsidTr="00023597">
        <w:trPr>
          <w:tblCellSpacing w:w="0" w:type="dxa"/>
        </w:trPr>
        <w:tc>
          <w:tcPr>
            <w:tcW w:w="900" w:type="pct"/>
            <w:hideMark/>
          </w:tcPr>
          <w:p w14:paraId="3FBDF0E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NSC</w:t>
            </w:r>
          </w:p>
        </w:tc>
        <w:tc>
          <w:tcPr>
            <w:tcW w:w="0" w:type="auto"/>
            <w:vAlign w:val="center"/>
            <w:hideMark/>
          </w:tcPr>
          <w:p w14:paraId="74D0C05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Non-service-connected</w:t>
            </w:r>
          </w:p>
        </w:tc>
      </w:tr>
      <w:tr w:rsidR="00023597" w:rsidRPr="00023597" w14:paraId="78D058DB" w14:textId="77777777" w:rsidTr="00023597">
        <w:trPr>
          <w:tblCellSpacing w:w="0" w:type="dxa"/>
        </w:trPr>
        <w:tc>
          <w:tcPr>
            <w:tcW w:w="900" w:type="pct"/>
            <w:hideMark/>
          </w:tcPr>
          <w:p w14:paraId="038A8EC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NSLI</w:t>
            </w:r>
          </w:p>
        </w:tc>
        <w:tc>
          <w:tcPr>
            <w:tcW w:w="0" w:type="auto"/>
            <w:vAlign w:val="center"/>
            <w:hideMark/>
          </w:tcPr>
          <w:p w14:paraId="7595399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National Service Life Insurance</w:t>
            </w:r>
          </w:p>
        </w:tc>
      </w:tr>
      <w:tr w:rsidR="00023597" w:rsidRPr="00023597" w14:paraId="3DBE0816" w14:textId="77777777" w:rsidTr="00023597">
        <w:trPr>
          <w:tblCellSpacing w:w="0" w:type="dxa"/>
        </w:trPr>
        <w:tc>
          <w:tcPr>
            <w:tcW w:w="900" w:type="pct"/>
            <w:hideMark/>
          </w:tcPr>
          <w:p w14:paraId="6BEDD08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NSO</w:t>
            </w:r>
          </w:p>
        </w:tc>
        <w:tc>
          <w:tcPr>
            <w:tcW w:w="0" w:type="auto"/>
            <w:vAlign w:val="center"/>
            <w:hideMark/>
          </w:tcPr>
          <w:p w14:paraId="1D64C3F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National service officer</w:t>
            </w:r>
          </w:p>
        </w:tc>
      </w:tr>
      <w:tr w:rsidR="00023597" w:rsidRPr="00023597" w14:paraId="0C159FB0" w14:textId="77777777" w:rsidTr="00023597">
        <w:trPr>
          <w:tblCellSpacing w:w="0" w:type="dxa"/>
        </w:trPr>
        <w:tc>
          <w:tcPr>
            <w:tcW w:w="900" w:type="pct"/>
            <w:hideMark/>
          </w:tcPr>
          <w:p w14:paraId="3E49006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NVLSP</w:t>
            </w:r>
          </w:p>
        </w:tc>
        <w:tc>
          <w:tcPr>
            <w:tcW w:w="0" w:type="auto"/>
            <w:vAlign w:val="center"/>
            <w:hideMark/>
          </w:tcPr>
          <w:p w14:paraId="11A1ED3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National Veterans Legal Services Program</w:t>
            </w:r>
          </w:p>
        </w:tc>
      </w:tr>
      <w:tr w:rsidR="00023597" w:rsidRPr="00023597" w14:paraId="096B66F2" w14:textId="77777777" w:rsidTr="00023597">
        <w:trPr>
          <w:tblCellSpacing w:w="0" w:type="dxa"/>
        </w:trPr>
        <w:tc>
          <w:tcPr>
            <w:tcW w:w="900" w:type="pct"/>
            <w:hideMark/>
          </w:tcPr>
          <w:p w14:paraId="349BD47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OEF</w:t>
            </w:r>
          </w:p>
        </w:tc>
        <w:tc>
          <w:tcPr>
            <w:tcW w:w="0" w:type="auto"/>
            <w:vAlign w:val="center"/>
            <w:hideMark/>
          </w:tcPr>
          <w:p w14:paraId="5932B58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Operation Enduring Freedom</w:t>
            </w:r>
          </w:p>
        </w:tc>
      </w:tr>
      <w:tr w:rsidR="00023597" w:rsidRPr="00023597" w14:paraId="4EC081A5" w14:textId="77777777" w:rsidTr="00023597">
        <w:trPr>
          <w:tblCellSpacing w:w="0" w:type="dxa"/>
        </w:trPr>
        <w:tc>
          <w:tcPr>
            <w:tcW w:w="900" w:type="pct"/>
            <w:hideMark/>
          </w:tcPr>
          <w:p w14:paraId="7859166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OGC</w:t>
            </w:r>
          </w:p>
        </w:tc>
        <w:tc>
          <w:tcPr>
            <w:tcW w:w="0" w:type="auto"/>
            <w:vAlign w:val="center"/>
            <w:hideMark/>
          </w:tcPr>
          <w:p w14:paraId="0CBD21A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Office of the General Counsel</w:t>
            </w:r>
          </w:p>
        </w:tc>
      </w:tr>
      <w:tr w:rsidR="00023597" w:rsidRPr="00023597" w14:paraId="6BAD068C" w14:textId="77777777" w:rsidTr="00023597">
        <w:trPr>
          <w:tblCellSpacing w:w="0" w:type="dxa"/>
        </w:trPr>
        <w:tc>
          <w:tcPr>
            <w:tcW w:w="900" w:type="pct"/>
            <w:hideMark/>
          </w:tcPr>
          <w:p w14:paraId="4A3A747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OIF</w:t>
            </w:r>
          </w:p>
        </w:tc>
        <w:tc>
          <w:tcPr>
            <w:tcW w:w="0" w:type="auto"/>
            <w:vAlign w:val="center"/>
            <w:hideMark/>
          </w:tcPr>
          <w:p w14:paraId="3F9253F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Operation Iraqi Freedom</w:t>
            </w:r>
          </w:p>
        </w:tc>
      </w:tr>
      <w:tr w:rsidR="00023597" w:rsidRPr="00023597" w14:paraId="4BCEEC72" w14:textId="77777777" w:rsidTr="00023597">
        <w:trPr>
          <w:tblCellSpacing w:w="0" w:type="dxa"/>
        </w:trPr>
        <w:tc>
          <w:tcPr>
            <w:tcW w:w="900" w:type="pct"/>
            <w:hideMark/>
          </w:tcPr>
          <w:p w14:paraId="67E1097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OIG</w:t>
            </w:r>
          </w:p>
        </w:tc>
        <w:tc>
          <w:tcPr>
            <w:tcW w:w="0" w:type="auto"/>
            <w:vAlign w:val="center"/>
            <w:hideMark/>
          </w:tcPr>
          <w:p w14:paraId="3F34132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Office of Inspector General</w:t>
            </w:r>
          </w:p>
        </w:tc>
      </w:tr>
      <w:tr w:rsidR="00023597" w:rsidRPr="00023597" w14:paraId="09E545AC" w14:textId="77777777" w:rsidTr="00023597">
        <w:trPr>
          <w:tblCellSpacing w:w="0" w:type="dxa"/>
        </w:trPr>
        <w:tc>
          <w:tcPr>
            <w:tcW w:w="900" w:type="pct"/>
            <w:hideMark/>
          </w:tcPr>
          <w:p w14:paraId="5C51BD3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OMPF</w:t>
            </w:r>
          </w:p>
        </w:tc>
        <w:tc>
          <w:tcPr>
            <w:tcW w:w="0" w:type="auto"/>
            <w:vAlign w:val="center"/>
            <w:hideMark/>
          </w:tcPr>
          <w:p w14:paraId="46D58F3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Official military personnel file</w:t>
            </w:r>
          </w:p>
        </w:tc>
      </w:tr>
      <w:tr w:rsidR="00023597" w:rsidRPr="00023597" w14:paraId="15C7F5BB" w14:textId="77777777" w:rsidTr="00023597">
        <w:trPr>
          <w:tblCellSpacing w:w="0" w:type="dxa"/>
        </w:trPr>
        <w:tc>
          <w:tcPr>
            <w:tcW w:w="900" w:type="pct"/>
            <w:hideMark/>
          </w:tcPr>
          <w:p w14:paraId="3BAE8C8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OPC</w:t>
            </w:r>
          </w:p>
        </w:tc>
        <w:tc>
          <w:tcPr>
            <w:tcW w:w="0" w:type="auto"/>
            <w:vAlign w:val="center"/>
            <w:hideMark/>
          </w:tcPr>
          <w:p w14:paraId="32522E5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Outpatient clinic</w:t>
            </w:r>
          </w:p>
        </w:tc>
      </w:tr>
      <w:tr w:rsidR="00023597" w:rsidRPr="00023597" w14:paraId="2596BFC9" w14:textId="77777777" w:rsidTr="00023597">
        <w:trPr>
          <w:tblCellSpacing w:w="0" w:type="dxa"/>
        </w:trPr>
        <w:tc>
          <w:tcPr>
            <w:tcW w:w="900" w:type="pct"/>
            <w:hideMark/>
          </w:tcPr>
          <w:p w14:paraId="332AB6A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OPT</w:t>
            </w:r>
          </w:p>
        </w:tc>
        <w:tc>
          <w:tcPr>
            <w:tcW w:w="0" w:type="auto"/>
            <w:vAlign w:val="center"/>
            <w:hideMark/>
          </w:tcPr>
          <w:p w14:paraId="08AE664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Outpatient treatment</w:t>
            </w:r>
          </w:p>
        </w:tc>
      </w:tr>
      <w:tr w:rsidR="00023597" w:rsidRPr="00023597" w14:paraId="553492E3" w14:textId="77777777" w:rsidTr="00023597">
        <w:trPr>
          <w:tblCellSpacing w:w="0" w:type="dxa"/>
        </w:trPr>
        <w:tc>
          <w:tcPr>
            <w:tcW w:w="900" w:type="pct"/>
            <w:hideMark/>
          </w:tcPr>
          <w:p w14:paraId="23483D8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OQP</w:t>
            </w:r>
          </w:p>
        </w:tc>
        <w:tc>
          <w:tcPr>
            <w:tcW w:w="0" w:type="auto"/>
            <w:vAlign w:val="center"/>
            <w:hideMark/>
          </w:tcPr>
          <w:p w14:paraId="256CACF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Office of Quality and Performance</w:t>
            </w:r>
          </w:p>
        </w:tc>
      </w:tr>
      <w:tr w:rsidR="00023597" w:rsidRPr="00023597" w14:paraId="6C8EB691" w14:textId="77777777" w:rsidTr="00023597">
        <w:trPr>
          <w:tblCellSpacing w:w="0" w:type="dxa"/>
        </w:trPr>
        <w:tc>
          <w:tcPr>
            <w:tcW w:w="900" w:type="pct"/>
            <w:hideMark/>
          </w:tcPr>
          <w:p w14:paraId="5CF404C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OTH</w:t>
            </w:r>
          </w:p>
        </w:tc>
        <w:tc>
          <w:tcPr>
            <w:tcW w:w="0" w:type="auto"/>
            <w:vAlign w:val="center"/>
            <w:hideMark/>
          </w:tcPr>
          <w:p w14:paraId="186818D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Other than honorable</w:t>
            </w:r>
          </w:p>
        </w:tc>
      </w:tr>
      <w:tr w:rsidR="00023597" w:rsidRPr="00023597" w14:paraId="34929DAA" w14:textId="77777777" w:rsidTr="00023597">
        <w:trPr>
          <w:tblCellSpacing w:w="0" w:type="dxa"/>
        </w:trPr>
        <w:tc>
          <w:tcPr>
            <w:tcW w:w="900" w:type="pct"/>
            <w:hideMark/>
          </w:tcPr>
          <w:p w14:paraId="39FEC22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PDBR</w:t>
            </w:r>
          </w:p>
        </w:tc>
        <w:tc>
          <w:tcPr>
            <w:tcW w:w="0" w:type="auto"/>
            <w:vAlign w:val="center"/>
            <w:hideMark/>
          </w:tcPr>
          <w:p w14:paraId="7D6C089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Physical Disability Board of Review</w:t>
            </w:r>
          </w:p>
        </w:tc>
      </w:tr>
      <w:tr w:rsidR="00023597" w:rsidRPr="00023597" w14:paraId="6B019C95" w14:textId="77777777" w:rsidTr="00023597">
        <w:trPr>
          <w:tblCellSpacing w:w="0" w:type="dxa"/>
        </w:trPr>
        <w:tc>
          <w:tcPr>
            <w:tcW w:w="900" w:type="pct"/>
            <w:hideMark/>
          </w:tcPr>
          <w:p w14:paraId="77B752B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PDR</w:t>
            </w:r>
          </w:p>
        </w:tc>
        <w:tc>
          <w:tcPr>
            <w:tcW w:w="0" w:type="auto"/>
            <w:vAlign w:val="center"/>
            <w:hideMark/>
          </w:tcPr>
          <w:p w14:paraId="4EECBC53" w14:textId="7C8B14FC" w:rsidR="00023597" w:rsidRPr="00023597" w:rsidRDefault="00607B18"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Physicians’</w:t>
            </w:r>
            <w:r w:rsidR="00023597" w:rsidRPr="00023597">
              <w:rPr>
                <w:rFonts w:ascii="Times New Roman" w:eastAsia="Times New Roman" w:hAnsi="Times New Roman" w:cs="Times New Roman"/>
                <w:sz w:val="24"/>
                <w:szCs w:val="24"/>
              </w:rPr>
              <w:t xml:space="preserve"> Desk Reference</w:t>
            </w:r>
          </w:p>
        </w:tc>
      </w:tr>
      <w:tr w:rsidR="00023597" w:rsidRPr="00023597" w14:paraId="54FEEB25" w14:textId="77777777" w:rsidTr="00023597">
        <w:trPr>
          <w:tblCellSpacing w:w="0" w:type="dxa"/>
        </w:trPr>
        <w:tc>
          <w:tcPr>
            <w:tcW w:w="900" w:type="pct"/>
            <w:hideMark/>
          </w:tcPr>
          <w:p w14:paraId="37E0F79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PEB</w:t>
            </w:r>
          </w:p>
        </w:tc>
        <w:tc>
          <w:tcPr>
            <w:tcW w:w="0" w:type="auto"/>
            <w:vAlign w:val="center"/>
            <w:hideMark/>
          </w:tcPr>
          <w:p w14:paraId="4C863DD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Physical Evaluation Board</w:t>
            </w:r>
          </w:p>
        </w:tc>
      </w:tr>
      <w:tr w:rsidR="00023597" w:rsidRPr="00023597" w14:paraId="1A32CA62" w14:textId="77777777" w:rsidTr="00023597">
        <w:trPr>
          <w:tblCellSpacing w:w="0" w:type="dxa"/>
        </w:trPr>
        <w:tc>
          <w:tcPr>
            <w:tcW w:w="900" w:type="pct"/>
            <w:hideMark/>
          </w:tcPr>
          <w:p w14:paraId="528FD15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lastRenderedPageBreak/>
              <w:t>Pension</w:t>
            </w:r>
          </w:p>
        </w:tc>
        <w:tc>
          <w:tcPr>
            <w:tcW w:w="0" w:type="auto"/>
            <w:vAlign w:val="center"/>
            <w:hideMark/>
          </w:tcPr>
          <w:p w14:paraId="725DF95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 VA benefit based on financial need available to fully disabled veterans who served during a time of war.</w:t>
            </w:r>
          </w:p>
        </w:tc>
      </w:tr>
      <w:tr w:rsidR="00023597" w:rsidRPr="00023597" w14:paraId="35516F46" w14:textId="77777777" w:rsidTr="00023597">
        <w:trPr>
          <w:tblCellSpacing w:w="0" w:type="dxa"/>
        </w:trPr>
        <w:tc>
          <w:tcPr>
            <w:tcW w:w="900" w:type="pct"/>
            <w:hideMark/>
          </w:tcPr>
          <w:p w14:paraId="298AD45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PERMS</w:t>
            </w:r>
          </w:p>
        </w:tc>
        <w:tc>
          <w:tcPr>
            <w:tcW w:w="0" w:type="auto"/>
            <w:vAlign w:val="center"/>
            <w:hideMark/>
          </w:tcPr>
          <w:p w14:paraId="4E01C78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Permanent Electronic Records Management System</w:t>
            </w:r>
          </w:p>
        </w:tc>
      </w:tr>
      <w:tr w:rsidR="00023597" w:rsidRPr="00023597" w14:paraId="74A4696E" w14:textId="77777777" w:rsidTr="00023597">
        <w:trPr>
          <w:tblCellSpacing w:w="0" w:type="dxa"/>
        </w:trPr>
        <w:tc>
          <w:tcPr>
            <w:tcW w:w="900" w:type="pct"/>
            <w:hideMark/>
          </w:tcPr>
          <w:p w14:paraId="10269E5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PG</w:t>
            </w:r>
          </w:p>
        </w:tc>
        <w:tc>
          <w:tcPr>
            <w:tcW w:w="0" w:type="auto"/>
            <w:vAlign w:val="center"/>
            <w:hideMark/>
          </w:tcPr>
          <w:p w14:paraId="3495DF4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Persian Gulf</w:t>
            </w:r>
          </w:p>
        </w:tc>
      </w:tr>
      <w:tr w:rsidR="00023597" w:rsidRPr="00023597" w14:paraId="7E9794A0" w14:textId="77777777" w:rsidTr="00023597">
        <w:trPr>
          <w:tblCellSpacing w:w="0" w:type="dxa"/>
        </w:trPr>
        <w:tc>
          <w:tcPr>
            <w:tcW w:w="900" w:type="pct"/>
            <w:hideMark/>
          </w:tcPr>
          <w:p w14:paraId="626DA6B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PGW</w:t>
            </w:r>
          </w:p>
        </w:tc>
        <w:tc>
          <w:tcPr>
            <w:tcW w:w="0" w:type="auto"/>
            <w:vAlign w:val="center"/>
            <w:hideMark/>
          </w:tcPr>
          <w:p w14:paraId="23A1507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Persian Gulf War</w:t>
            </w:r>
          </w:p>
        </w:tc>
      </w:tr>
      <w:tr w:rsidR="00023597" w:rsidRPr="00023597" w14:paraId="27F40F35" w14:textId="77777777" w:rsidTr="00023597">
        <w:trPr>
          <w:tblCellSpacing w:w="0" w:type="dxa"/>
        </w:trPr>
        <w:tc>
          <w:tcPr>
            <w:tcW w:w="900" w:type="pct"/>
            <w:hideMark/>
          </w:tcPr>
          <w:p w14:paraId="182DCA5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PIES</w:t>
            </w:r>
          </w:p>
        </w:tc>
        <w:tc>
          <w:tcPr>
            <w:tcW w:w="0" w:type="auto"/>
            <w:vAlign w:val="center"/>
            <w:hideMark/>
          </w:tcPr>
          <w:p w14:paraId="2FB7599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Personnel Information Exchange System</w:t>
            </w:r>
          </w:p>
        </w:tc>
      </w:tr>
      <w:tr w:rsidR="00023597" w:rsidRPr="00023597" w14:paraId="4F1D812B" w14:textId="77777777" w:rsidTr="00023597">
        <w:trPr>
          <w:tblCellSpacing w:w="0" w:type="dxa"/>
        </w:trPr>
        <w:tc>
          <w:tcPr>
            <w:tcW w:w="900" w:type="pct"/>
            <w:hideMark/>
          </w:tcPr>
          <w:p w14:paraId="58F81D9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PIF</w:t>
            </w:r>
          </w:p>
        </w:tc>
        <w:tc>
          <w:tcPr>
            <w:tcW w:w="0" w:type="auto"/>
            <w:vAlign w:val="center"/>
            <w:hideMark/>
          </w:tcPr>
          <w:p w14:paraId="4193688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Pending issue file</w:t>
            </w:r>
          </w:p>
        </w:tc>
      </w:tr>
      <w:tr w:rsidR="00023597" w:rsidRPr="00023597" w14:paraId="17B9A3D5" w14:textId="77777777" w:rsidTr="00023597">
        <w:trPr>
          <w:tblCellSpacing w:w="0" w:type="dxa"/>
        </w:trPr>
        <w:tc>
          <w:tcPr>
            <w:tcW w:w="900" w:type="pct"/>
            <w:hideMark/>
          </w:tcPr>
          <w:p w14:paraId="39F13A1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PMC</w:t>
            </w:r>
          </w:p>
        </w:tc>
        <w:tc>
          <w:tcPr>
            <w:tcW w:w="0" w:type="auto"/>
            <w:vAlign w:val="center"/>
            <w:hideMark/>
          </w:tcPr>
          <w:p w14:paraId="764D8A2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Pension Maintenance Center</w:t>
            </w:r>
          </w:p>
        </w:tc>
      </w:tr>
      <w:tr w:rsidR="00023597" w:rsidRPr="00023597" w14:paraId="07687D44" w14:textId="77777777" w:rsidTr="00023597">
        <w:trPr>
          <w:tblCellSpacing w:w="0" w:type="dxa"/>
        </w:trPr>
        <w:tc>
          <w:tcPr>
            <w:tcW w:w="900" w:type="pct"/>
            <w:hideMark/>
          </w:tcPr>
          <w:p w14:paraId="47CED58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POA</w:t>
            </w:r>
          </w:p>
        </w:tc>
        <w:tc>
          <w:tcPr>
            <w:tcW w:w="0" w:type="auto"/>
            <w:vAlign w:val="center"/>
            <w:hideMark/>
          </w:tcPr>
          <w:p w14:paraId="64E384B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Power of attorney</w:t>
            </w:r>
          </w:p>
        </w:tc>
      </w:tr>
      <w:tr w:rsidR="00023597" w:rsidRPr="00023597" w14:paraId="1125B921" w14:textId="77777777" w:rsidTr="00023597">
        <w:trPr>
          <w:tblCellSpacing w:w="0" w:type="dxa"/>
        </w:trPr>
        <w:tc>
          <w:tcPr>
            <w:tcW w:w="900" w:type="pct"/>
            <w:hideMark/>
          </w:tcPr>
          <w:p w14:paraId="4E9A401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POW</w:t>
            </w:r>
          </w:p>
        </w:tc>
        <w:tc>
          <w:tcPr>
            <w:tcW w:w="0" w:type="auto"/>
            <w:vAlign w:val="center"/>
            <w:hideMark/>
          </w:tcPr>
          <w:p w14:paraId="0E98A60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Prisoner-of-war</w:t>
            </w:r>
          </w:p>
        </w:tc>
      </w:tr>
      <w:tr w:rsidR="00023597" w:rsidRPr="00023597" w14:paraId="183F73F7" w14:textId="77777777" w:rsidTr="00023597">
        <w:trPr>
          <w:tblCellSpacing w:w="0" w:type="dxa"/>
        </w:trPr>
        <w:tc>
          <w:tcPr>
            <w:tcW w:w="900" w:type="pct"/>
            <w:hideMark/>
          </w:tcPr>
          <w:p w14:paraId="6F3BDA0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PRC</w:t>
            </w:r>
          </w:p>
        </w:tc>
        <w:tc>
          <w:tcPr>
            <w:tcW w:w="0" w:type="auto"/>
            <w:vAlign w:val="center"/>
            <w:hideMark/>
          </w:tcPr>
          <w:p w14:paraId="662799A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Polytrauma Rehabilitation Center</w:t>
            </w:r>
          </w:p>
        </w:tc>
      </w:tr>
      <w:tr w:rsidR="00023597" w:rsidRPr="00023597" w14:paraId="4DB107BC" w14:textId="77777777" w:rsidTr="00023597">
        <w:trPr>
          <w:tblCellSpacing w:w="0" w:type="dxa"/>
        </w:trPr>
        <w:tc>
          <w:tcPr>
            <w:tcW w:w="900" w:type="pct"/>
            <w:hideMark/>
          </w:tcPr>
          <w:p w14:paraId="555096B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Presumption</w:t>
            </w:r>
          </w:p>
        </w:tc>
        <w:tc>
          <w:tcPr>
            <w:tcW w:w="0" w:type="auto"/>
            <w:vAlign w:val="center"/>
            <w:hideMark/>
          </w:tcPr>
          <w:p w14:paraId="0FB27EA4" w14:textId="390BFE5D"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 xml:space="preserve">A legal term meaning that no evidence of a nexus between a current medical condition and an in-service occurrence is required.  A claimant currently </w:t>
            </w:r>
            <w:r w:rsidR="00607B18" w:rsidRPr="00023597">
              <w:rPr>
                <w:rFonts w:ascii="Times New Roman" w:eastAsia="Times New Roman" w:hAnsi="Times New Roman" w:cs="Times New Roman"/>
                <w:sz w:val="24"/>
                <w:szCs w:val="24"/>
              </w:rPr>
              <w:t>suffers</w:t>
            </w:r>
            <w:r w:rsidRPr="00023597">
              <w:rPr>
                <w:rFonts w:ascii="Times New Roman" w:eastAsia="Times New Roman" w:hAnsi="Times New Roman" w:cs="Times New Roman"/>
                <w:sz w:val="24"/>
                <w:szCs w:val="24"/>
              </w:rPr>
              <w:t xml:space="preserve"> from a "presumptive condition" only needs to establish he or she experienced the specified in-service event to be awarded service connection. See related </w:t>
            </w:r>
            <w:hyperlink r:id="rId8" w:tgtFrame="_blank" w:tooltip="Presumptions defined" w:history="1">
              <w:r w:rsidRPr="00023597">
                <w:rPr>
                  <w:rFonts w:ascii="Times New Roman" w:eastAsia="Times New Roman" w:hAnsi="Times New Roman" w:cs="Times New Roman"/>
                  <w:color w:val="0000FF"/>
                  <w:sz w:val="24"/>
                  <w:szCs w:val="24"/>
                  <w:u w:val="single"/>
                </w:rPr>
                <w:t>Knowledge Book</w:t>
              </w:r>
            </w:hyperlink>
            <w:r w:rsidRPr="00023597">
              <w:rPr>
                <w:rFonts w:ascii="Times New Roman" w:eastAsia="Times New Roman" w:hAnsi="Times New Roman" w:cs="Times New Roman"/>
                <w:sz w:val="24"/>
                <w:szCs w:val="24"/>
              </w:rPr>
              <w:t>.</w:t>
            </w:r>
          </w:p>
        </w:tc>
      </w:tr>
      <w:tr w:rsidR="00023597" w:rsidRPr="00023597" w14:paraId="2D352E7B" w14:textId="77777777" w:rsidTr="00023597">
        <w:trPr>
          <w:tblCellSpacing w:w="0" w:type="dxa"/>
        </w:trPr>
        <w:tc>
          <w:tcPr>
            <w:tcW w:w="900" w:type="pct"/>
            <w:hideMark/>
          </w:tcPr>
          <w:p w14:paraId="1B828CF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PT</w:t>
            </w:r>
          </w:p>
        </w:tc>
        <w:tc>
          <w:tcPr>
            <w:tcW w:w="0" w:type="auto"/>
            <w:vAlign w:val="center"/>
            <w:hideMark/>
          </w:tcPr>
          <w:p w14:paraId="7A65C4A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Physical therapy or permanent total disability</w:t>
            </w:r>
          </w:p>
        </w:tc>
      </w:tr>
      <w:tr w:rsidR="00023597" w:rsidRPr="00023597" w14:paraId="5883CD89" w14:textId="77777777" w:rsidTr="00023597">
        <w:trPr>
          <w:tblCellSpacing w:w="0" w:type="dxa"/>
        </w:trPr>
        <w:tc>
          <w:tcPr>
            <w:tcW w:w="900" w:type="pct"/>
            <w:hideMark/>
          </w:tcPr>
          <w:p w14:paraId="6C44DE0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PTE</w:t>
            </w:r>
          </w:p>
        </w:tc>
        <w:tc>
          <w:tcPr>
            <w:tcW w:w="0" w:type="auto"/>
            <w:vAlign w:val="center"/>
            <w:hideMark/>
          </w:tcPr>
          <w:p w14:paraId="2905A47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Peace time era</w:t>
            </w:r>
          </w:p>
        </w:tc>
      </w:tr>
      <w:tr w:rsidR="00023597" w:rsidRPr="00023597" w14:paraId="0BDC91AB" w14:textId="77777777" w:rsidTr="00023597">
        <w:trPr>
          <w:tblCellSpacing w:w="0" w:type="dxa"/>
        </w:trPr>
        <w:tc>
          <w:tcPr>
            <w:tcW w:w="900" w:type="pct"/>
            <w:hideMark/>
          </w:tcPr>
          <w:p w14:paraId="5370EC3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PTSD</w:t>
            </w:r>
          </w:p>
        </w:tc>
        <w:tc>
          <w:tcPr>
            <w:tcW w:w="0" w:type="auto"/>
            <w:vAlign w:val="center"/>
            <w:hideMark/>
          </w:tcPr>
          <w:p w14:paraId="2E22E5F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Posttraumatic stress disorder</w:t>
            </w:r>
          </w:p>
        </w:tc>
      </w:tr>
      <w:tr w:rsidR="00023597" w:rsidRPr="00023597" w14:paraId="25485271" w14:textId="77777777" w:rsidTr="00023597">
        <w:trPr>
          <w:tblCellSpacing w:w="0" w:type="dxa"/>
        </w:trPr>
        <w:tc>
          <w:tcPr>
            <w:tcW w:w="900" w:type="pct"/>
            <w:hideMark/>
          </w:tcPr>
          <w:p w14:paraId="27CD004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PEBLO</w:t>
            </w:r>
          </w:p>
        </w:tc>
        <w:tc>
          <w:tcPr>
            <w:tcW w:w="0" w:type="auto"/>
            <w:vAlign w:val="center"/>
            <w:hideMark/>
          </w:tcPr>
          <w:p w14:paraId="7E913FC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Physical Evaluation Board Liaison Officer</w:t>
            </w:r>
          </w:p>
        </w:tc>
      </w:tr>
      <w:tr w:rsidR="00023597" w:rsidRPr="00023597" w14:paraId="50413CEA" w14:textId="77777777" w:rsidTr="00023597">
        <w:trPr>
          <w:tblCellSpacing w:w="0" w:type="dxa"/>
        </w:trPr>
        <w:tc>
          <w:tcPr>
            <w:tcW w:w="900" w:type="pct"/>
            <w:hideMark/>
          </w:tcPr>
          <w:p w14:paraId="628F85D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RAD</w:t>
            </w:r>
          </w:p>
        </w:tc>
        <w:tc>
          <w:tcPr>
            <w:tcW w:w="0" w:type="auto"/>
            <w:vAlign w:val="center"/>
            <w:hideMark/>
          </w:tcPr>
          <w:p w14:paraId="370EDD0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Release from active duty</w:t>
            </w:r>
          </w:p>
        </w:tc>
      </w:tr>
      <w:tr w:rsidR="00023597" w:rsidRPr="00023597" w14:paraId="119CE871" w14:textId="77777777" w:rsidTr="00023597">
        <w:trPr>
          <w:tblCellSpacing w:w="0" w:type="dxa"/>
        </w:trPr>
        <w:tc>
          <w:tcPr>
            <w:tcW w:w="900" w:type="pct"/>
            <w:hideMark/>
          </w:tcPr>
          <w:p w14:paraId="71CAB6C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Rating Decision</w:t>
            </w:r>
          </w:p>
        </w:tc>
        <w:tc>
          <w:tcPr>
            <w:tcW w:w="0" w:type="auto"/>
            <w:vAlign w:val="center"/>
            <w:hideMark/>
          </w:tcPr>
          <w:p w14:paraId="08D294A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The initial VA decision on a claim which either grants or denies an award or "continues" the claim for further development.</w:t>
            </w:r>
          </w:p>
        </w:tc>
      </w:tr>
      <w:tr w:rsidR="00023597" w:rsidRPr="00023597" w14:paraId="2FB2A532" w14:textId="77777777" w:rsidTr="00023597">
        <w:trPr>
          <w:tblCellSpacing w:w="0" w:type="dxa"/>
        </w:trPr>
        <w:tc>
          <w:tcPr>
            <w:tcW w:w="900" w:type="pct"/>
            <w:hideMark/>
          </w:tcPr>
          <w:p w14:paraId="4B8DE58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Rating Schedule</w:t>
            </w:r>
          </w:p>
        </w:tc>
        <w:tc>
          <w:tcPr>
            <w:tcW w:w="0" w:type="auto"/>
            <w:vAlign w:val="center"/>
            <w:hideMark/>
          </w:tcPr>
          <w:p w14:paraId="1DAA776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The table of medical conditions and disabilities established by law that VA raters use to determine the degree of disability for compensation purposes.</w:t>
            </w:r>
          </w:p>
        </w:tc>
      </w:tr>
      <w:tr w:rsidR="00023597" w:rsidRPr="00023597" w14:paraId="43F7B541" w14:textId="77777777" w:rsidTr="00023597">
        <w:trPr>
          <w:tblCellSpacing w:w="0" w:type="dxa"/>
        </w:trPr>
        <w:tc>
          <w:tcPr>
            <w:tcW w:w="900" w:type="pct"/>
            <w:hideMark/>
          </w:tcPr>
          <w:p w14:paraId="73784AA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Remand</w:t>
            </w:r>
          </w:p>
        </w:tc>
        <w:tc>
          <w:tcPr>
            <w:tcW w:w="0" w:type="auto"/>
            <w:vAlign w:val="center"/>
            <w:hideMark/>
          </w:tcPr>
          <w:p w14:paraId="68D4BA3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Return of a decision to the organization that made it for additional review and revision.  The Board remands rating decisions to the originating regional office.  The Veterans Court remands Board decisions back to the Board.</w:t>
            </w:r>
          </w:p>
        </w:tc>
      </w:tr>
      <w:tr w:rsidR="00023597" w:rsidRPr="00023597" w14:paraId="31CC06E0" w14:textId="77777777" w:rsidTr="00023597">
        <w:trPr>
          <w:tblCellSpacing w:w="0" w:type="dxa"/>
        </w:trPr>
        <w:tc>
          <w:tcPr>
            <w:tcW w:w="900" w:type="pct"/>
            <w:hideMark/>
          </w:tcPr>
          <w:p w14:paraId="10F1551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RMC</w:t>
            </w:r>
          </w:p>
        </w:tc>
        <w:tc>
          <w:tcPr>
            <w:tcW w:w="0" w:type="auto"/>
            <w:vAlign w:val="center"/>
            <w:hideMark/>
          </w:tcPr>
          <w:p w14:paraId="1559D1A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Records Management Center</w:t>
            </w:r>
          </w:p>
        </w:tc>
      </w:tr>
      <w:tr w:rsidR="00023597" w:rsidRPr="00023597" w14:paraId="229E45C2" w14:textId="77777777" w:rsidTr="00023597">
        <w:trPr>
          <w:tblCellSpacing w:w="0" w:type="dxa"/>
        </w:trPr>
        <w:tc>
          <w:tcPr>
            <w:tcW w:w="900" w:type="pct"/>
            <w:hideMark/>
          </w:tcPr>
          <w:p w14:paraId="7B307CB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RMO</w:t>
            </w:r>
          </w:p>
        </w:tc>
        <w:tc>
          <w:tcPr>
            <w:tcW w:w="0" w:type="auto"/>
            <w:vAlign w:val="center"/>
            <w:hideMark/>
          </w:tcPr>
          <w:p w14:paraId="0E2E55C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Records Management Officer</w:t>
            </w:r>
          </w:p>
        </w:tc>
      </w:tr>
      <w:tr w:rsidR="00023597" w:rsidRPr="00023597" w14:paraId="430D80E1" w14:textId="77777777" w:rsidTr="00023597">
        <w:trPr>
          <w:tblCellSpacing w:w="0" w:type="dxa"/>
        </w:trPr>
        <w:tc>
          <w:tcPr>
            <w:tcW w:w="900" w:type="pct"/>
            <w:hideMark/>
          </w:tcPr>
          <w:p w14:paraId="2CE6E45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RN</w:t>
            </w:r>
          </w:p>
        </w:tc>
        <w:tc>
          <w:tcPr>
            <w:tcW w:w="0" w:type="auto"/>
            <w:vAlign w:val="center"/>
            <w:hideMark/>
          </w:tcPr>
          <w:p w14:paraId="30D3A92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Registered nurse</w:t>
            </w:r>
          </w:p>
        </w:tc>
      </w:tr>
      <w:tr w:rsidR="00023597" w:rsidRPr="00023597" w14:paraId="2244ED4D" w14:textId="77777777" w:rsidTr="00023597">
        <w:trPr>
          <w:tblCellSpacing w:w="0" w:type="dxa"/>
        </w:trPr>
        <w:tc>
          <w:tcPr>
            <w:tcW w:w="900" w:type="pct"/>
            <w:hideMark/>
          </w:tcPr>
          <w:p w14:paraId="781622A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RO</w:t>
            </w:r>
          </w:p>
        </w:tc>
        <w:tc>
          <w:tcPr>
            <w:tcW w:w="0" w:type="auto"/>
            <w:vAlign w:val="center"/>
            <w:hideMark/>
          </w:tcPr>
          <w:p w14:paraId="043C8EF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Regional Office</w:t>
            </w:r>
          </w:p>
        </w:tc>
      </w:tr>
      <w:tr w:rsidR="00023597" w:rsidRPr="00023597" w14:paraId="46F72218" w14:textId="77777777" w:rsidTr="00023597">
        <w:trPr>
          <w:tblCellSpacing w:w="0" w:type="dxa"/>
        </w:trPr>
        <w:tc>
          <w:tcPr>
            <w:tcW w:w="900" w:type="pct"/>
            <w:hideMark/>
          </w:tcPr>
          <w:p w14:paraId="4950617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ROTC</w:t>
            </w:r>
          </w:p>
        </w:tc>
        <w:tc>
          <w:tcPr>
            <w:tcW w:w="0" w:type="auto"/>
            <w:vAlign w:val="center"/>
            <w:hideMark/>
          </w:tcPr>
          <w:p w14:paraId="2BB7D87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Reserve Officers' Training Corps</w:t>
            </w:r>
          </w:p>
        </w:tc>
      </w:tr>
      <w:tr w:rsidR="00023597" w:rsidRPr="00023597" w14:paraId="441ADCB7" w14:textId="77777777" w:rsidTr="00023597">
        <w:trPr>
          <w:tblCellSpacing w:w="0" w:type="dxa"/>
        </w:trPr>
        <w:tc>
          <w:tcPr>
            <w:tcW w:w="900" w:type="pct"/>
            <w:hideMark/>
          </w:tcPr>
          <w:p w14:paraId="11E3D1A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RVN</w:t>
            </w:r>
          </w:p>
        </w:tc>
        <w:tc>
          <w:tcPr>
            <w:tcW w:w="0" w:type="auto"/>
            <w:vAlign w:val="center"/>
            <w:hideMark/>
          </w:tcPr>
          <w:p w14:paraId="6BEED2D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Republic of Vietnam</w:t>
            </w:r>
          </w:p>
        </w:tc>
      </w:tr>
      <w:tr w:rsidR="00023597" w:rsidRPr="00023597" w14:paraId="391B88EC" w14:textId="77777777" w:rsidTr="00023597">
        <w:trPr>
          <w:tblCellSpacing w:w="0" w:type="dxa"/>
        </w:trPr>
        <w:tc>
          <w:tcPr>
            <w:tcW w:w="900" w:type="pct"/>
            <w:hideMark/>
          </w:tcPr>
          <w:p w14:paraId="5592404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RVSR</w:t>
            </w:r>
          </w:p>
        </w:tc>
        <w:tc>
          <w:tcPr>
            <w:tcW w:w="0" w:type="auto"/>
            <w:vAlign w:val="center"/>
            <w:hideMark/>
          </w:tcPr>
          <w:p w14:paraId="66B7ED6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Rating Veterans Service Representative</w:t>
            </w:r>
          </w:p>
        </w:tc>
      </w:tr>
      <w:tr w:rsidR="00023597" w:rsidRPr="00023597" w14:paraId="12B15F98" w14:textId="77777777" w:rsidTr="00023597">
        <w:trPr>
          <w:tblCellSpacing w:w="0" w:type="dxa"/>
        </w:trPr>
        <w:tc>
          <w:tcPr>
            <w:tcW w:w="900" w:type="pct"/>
            <w:hideMark/>
          </w:tcPr>
          <w:p w14:paraId="70608CE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SBP</w:t>
            </w:r>
          </w:p>
        </w:tc>
        <w:tc>
          <w:tcPr>
            <w:tcW w:w="0" w:type="auto"/>
            <w:vAlign w:val="center"/>
            <w:hideMark/>
          </w:tcPr>
          <w:p w14:paraId="430ADC4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Survivor Benefit Plan</w:t>
            </w:r>
          </w:p>
        </w:tc>
      </w:tr>
      <w:tr w:rsidR="00023597" w:rsidRPr="00023597" w14:paraId="3CBEE098" w14:textId="77777777" w:rsidTr="00023597">
        <w:trPr>
          <w:tblCellSpacing w:w="0" w:type="dxa"/>
        </w:trPr>
        <w:tc>
          <w:tcPr>
            <w:tcW w:w="900" w:type="pct"/>
            <w:hideMark/>
          </w:tcPr>
          <w:p w14:paraId="39AD0ED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SC</w:t>
            </w:r>
          </w:p>
        </w:tc>
        <w:tc>
          <w:tcPr>
            <w:tcW w:w="0" w:type="auto"/>
            <w:vAlign w:val="center"/>
            <w:hideMark/>
          </w:tcPr>
          <w:p w14:paraId="3F1FA9B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Service-connected</w:t>
            </w:r>
          </w:p>
        </w:tc>
      </w:tr>
      <w:tr w:rsidR="00023597" w:rsidRPr="00023597" w14:paraId="3147645F" w14:textId="77777777" w:rsidTr="00023597">
        <w:trPr>
          <w:tblCellSpacing w:w="0" w:type="dxa"/>
        </w:trPr>
        <w:tc>
          <w:tcPr>
            <w:tcW w:w="900" w:type="pct"/>
            <w:hideMark/>
          </w:tcPr>
          <w:p w14:paraId="01BAFE8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SDRP</w:t>
            </w:r>
          </w:p>
        </w:tc>
        <w:tc>
          <w:tcPr>
            <w:tcW w:w="0" w:type="auto"/>
            <w:vAlign w:val="center"/>
            <w:hideMark/>
          </w:tcPr>
          <w:p w14:paraId="7DC2B28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Special Discharge Review Program</w:t>
            </w:r>
          </w:p>
        </w:tc>
      </w:tr>
      <w:tr w:rsidR="00023597" w:rsidRPr="00023597" w14:paraId="74510D81" w14:textId="77777777" w:rsidTr="00023597">
        <w:trPr>
          <w:tblCellSpacing w:w="0" w:type="dxa"/>
        </w:trPr>
        <w:tc>
          <w:tcPr>
            <w:tcW w:w="900" w:type="pct"/>
            <w:hideMark/>
          </w:tcPr>
          <w:p w14:paraId="1AE2690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SDVI</w:t>
            </w:r>
          </w:p>
        </w:tc>
        <w:tc>
          <w:tcPr>
            <w:tcW w:w="0" w:type="auto"/>
            <w:vAlign w:val="center"/>
            <w:hideMark/>
          </w:tcPr>
          <w:p w14:paraId="7AE312B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Service Disabled Veterans' Insurance</w:t>
            </w:r>
          </w:p>
        </w:tc>
      </w:tr>
      <w:tr w:rsidR="00023597" w:rsidRPr="00023597" w14:paraId="015717C6" w14:textId="77777777" w:rsidTr="00023597">
        <w:trPr>
          <w:tblCellSpacing w:w="0" w:type="dxa"/>
        </w:trPr>
        <w:tc>
          <w:tcPr>
            <w:tcW w:w="900" w:type="pct"/>
            <w:hideMark/>
          </w:tcPr>
          <w:p w14:paraId="647FFBC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Secretary</w:t>
            </w:r>
          </w:p>
        </w:tc>
        <w:tc>
          <w:tcPr>
            <w:tcW w:w="0" w:type="auto"/>
            <w:vAlign w:val="center"/>
            <w:hideMark/>
          </w:tcPr>
          <w:p w14:paraId="1CEB137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The Secretary of Veterans Affairs.  The Cabinet officer who is the administrative head of VA.</w:t>
            </w:r>
          </w:p>
        </w:tc>
      </w:tr>
      <w:tr w:rsidR="00023597" w:rsidRPr="00023597" w14:paraId="57F49470" w14:textId="77777777" w:rsidTr="00023597">
        <w:trPr>
          <w:tblCellSpacing w:w="0" w:type="dxa"/>
        </w:trPr>
        <w:tc>
          <w:tcPr>
            <w:tcW w:w="900" w:type="pct"/>
            <w:hideMark/>
          </w:tcPr>
          <w:p w14:paraId="0537C25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Service Connection</w:t>
            </w:r>
          </w:p>
        </w:tc>
        <w:tc>
          <w:tcPr>
            <w:tcW w:w="0" w:type="auto"/>
            <w:vAlign w:val="center"/>
            <w:hideMark/>
          </w:tcPr>
          <w:p w14:paraId="4727ABB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A requirement that a claimant for VA compensation must (1) have a current medical condition; (2) identify an event or condition during military service; and (3) establish a nexus or connection between the medical condition and the in-service event or condition.  Without establishing service connection, VA will not award compensation benefits.</w:t>
            </w:r>
          </w:p>
        </w:tc>
      </w:tr>
      <w:tr w:rsidR="00023597" w:rsidRPr="00023597" w14:paraId="2862EE93" w14:textId="77777777" w:rsidTr="00023597">
        <w:trPr>
          <w:tblCellSpacing w:w="0" w:type="dxa"/>
        </w:trPr>
        <w:tc>
          <w:tcPr>
            <w:tcW w:w="900" w:type="pct"/>
            <w:hideMark/>
          </w:tcPr>
          <w:p w14:paraId="5CEF634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lastRenderedPageBreak/>
              <w:t>SF</w:t>
            </w:r>
          </w:p>
        </w:tc>
        <w:tc>
          <w:tcPr>
            <w:tcW w:w="0" w:type="auto"/>
            <w:vAlign w:val="center"/>
            <w:hideMark/>
          </w:tcPr>
          <w:p w14:paraId="66C1804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Special forces</w:t>
            </w:r>
          </w:p>
        </w:tc>
      </w:tr>
      <w:tr w:rsidR="00023597" w:rsidRPr="00023597" w14:paraId="03DDC703" w14:textId="77777777" w:rsidTr="00023597">
        <w:trPr>
          <w:tblCellSpacing w:w="0" w:type="dxa"/>
        </w:trPr>
        <w:tc>
          <w:tcPr>
            <w:tcW w:w="900" w:type="pct"/>
            <w:hideMark/>
          </w:tcPr>
          <w:p w14:paraId="76673B8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SGLI</w:t>
            </w:r>
          </w:p>
        </w:tc>
        <w:tc>
          <w:tcPr>
            <w:tcW w:w="0" w:type="auto"/>
            <w:vAlign w:val="center"/>
            <w:hideMark/>
          </w:tcPr>
          <w:p w14:paraId="7163270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Servicemembers' Group Life Insurance</w:t>
            </w:r>
          </w:p>
        </w:tc>
      </w:tr>
      <w:tr w:rsidR="00023597" w:rsidRPr="00023597" w14:paraId="33B6F810" w14:textId="77777777" w:rsidTr="00023597">
        <w:trPr>
          <w:tblCellSpacing w:w="0" w:type="dxa"/>
        </w:trPr>
        <w:tc>
          <w:tcPr>
            <w:tcW w:w="900" w:type="pct"/>
            <w:hideMark/>
          </w:tcPr>
          <w:p w14:paraId="6E2874D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SMC</w:t>
            </w:r>
          </w:p>
        </w:tc>
        <w:tc>
          <w:tcPr>
            <w:tcW w:w="0" w:type="auto"/>
            <w:vAlign w:val="center"/>
            <w:hideMark/>
          </w:tcPr>
          <w:p w14:paraId="211813A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Special Monthly Compensation.  Additional compensation available to the most seriously disabled veterans for anatomical loss of limbs or loss of use of body parts, aid and attendance, and other special needs.</w:t>
            </w:r>
          </w:p>
        </w:tc>
      </w:tr>
      <w:tr w:rsidR="00023597" w:rsidRPr="00023597" w14:paraId="05EDB489" w14:textId="77777777" w:rsidTr="00023597">
        <w:trPr>
          <w:tblCellSpacing w:w="0" w:type="dxa"/>
        </w:trPr>
        <w:tc>
          <w:tcPr>
            <w:tcW w:w="900" w:type="pct"/>
            <w:hideMark/>
          </w:tcPr>
          <w:p w14:paraId="0D57441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SMP</w:t>
            </w:r>
          </w:p>
        </w:tc>
        <w:tc>
          <w:tcPr>
            <w:tcW w:w="0" w:type="auto"/>
            <w:vAlign w:val="center"/>
            <w:hideMark/>
          </w:tcPr>
          <w:p w14:paraId="67DC351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Special monthly pension</w:t>
            </w:r>
          </w:p>
        </w:tc>
      </w:tr>
      <w:tr w:rsidR="00023597" w:rsidRPr="00023597" w14:paraId="05D68808" w14:textId="77777777" w:rsidTr="00023597">
        <w:trPr>
          <w:tblCellSpacing w:w="0" w:type="dxa"/>
        </w:trPr>
        <w:tc>
          <w:tcPr>
            <w:tcW w:w="900" w:type="pct"/>
            <w:hideMark/>
          </w:tcPr>
          <w:p w14:paraId="0B33A4F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SMR</w:t>
            </w:r>
          </w:p>
        </w:tc>
        <w:tc>
          <w:tcPr>
            <w:tcW w:w="0" w:type="auto"/>
            <w:vAlign w:val="center"/>
            <w:hideMark/>
          </w:tcPr>
          <w:p w14:paraId="574B7BB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Service medical record</w:t>
            </w:r>
          </w:p>
        </w:tc>
      </w:tr>
      <w:tr w:rsidR="00023597" w:rsidRPr="00023597" w14:paraId="5F468337" w14:textId="77777777" w:rsidTr="00023597">
        <w:trPr>
          <w:tblCellSpacing w:w="0" w:type="dxa"/>
        </w:trPr>
        <w:tc>
          <w:tcPr>
            <w:tcW w:w="900" w:type="pct"/>
            <w:hideMark/>
          </w:tcPr>
          <w:p w14:paraId="122D5F3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SN</w:t>
            </w:r>
          </w:p>
        </w:tc>
        <w:tc>
          <w:tcPr>
            <w:tcW w:w="0" w:type="auto"/>
            <w:vAlign w:val="center"/>
            <w:hideMark/>
          </w:tcPr>
          <w:p w14:paraId="71AB9A2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Service number</w:t>
            </w:r>
          </w:p>
        </w:tc>
      </w:tr>
      <w:tr w:rsidR="00023597" w:rsidRPr="00023597" w14:paraId="1DE71F77" w14:textId="77777777" w:rsidTr="00023597">
        <w:trPr>
          <w:tblCellSpacing w:w="0" w:type="dxa"/>
        </w:trPr>
        <w:tc>
          <w:tcPr>
            <w:tcW w:w="900" w:type="pct"/>
            <w:hideMark/>
          </w:tcPr>
          <w:p w14:paraId="2F24D14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SOC</w:t>
            </w:r>
          </w:p>
        </w:tc>
        <w:tc>
          <w:tcPr>
            <w:tcW w:w="0" w:type="auto"/>
            <w:vAlign w:val="center"/>
            <w:hideMark/>
          </w:tcPr>
          <w:p w14:paraId="327DC47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Statement of the Case.  A document that VA must prepare and provide to a claimant who has submitted a timely Notice of Disagreement.  The purpose of an SOC is to identify the facts and law VA used to reach the decision(s) with which the claimant disagrees.</w:t>
            </w:r>
          </w:p>
        </w:tc>
      </w:tr>
      <w:tr w:rsidR="00023597" w:rsidRPr="00023597" w14:paraId="2F303E62" w14:textId="77777777" w:rsidTr="00023597">
        <w:trPr>
          <w:tblCellSpacing w:w="0" w:type="dxa"/>
        </w:trPr>
        <w:tc>
          <w:tcPr>
            <w:tcW w:w="900" w:type="pct"/>
            <w:hideMark/>
          </w:tcPr>
          <w:p w14:paraId="46AED2F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SPD</w:t>
            </w:r>
          </w:p>
        </w:tc>
        <w:tc>
          <w:tcPr>
            <w:tcW w:w="0" w:type="auto"/>
            <w:vAlign w:val="center"/>
            <w:hideMark/>
          </w:tcPr>
          <w:p w14:paraId="3BE083E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Separation program designator</w:t>
            </w:r>
          </w:p>
        </w:tc>
      </w:tr>
      <w:tr w:rsidR="00023597" w:rsidRPr="00023597" w14:paraId="038CD180" w14:textId="77777777" w:rsidTr="00023597">
        <w:trPr>
          <w:tblCellSpacing w:w="0" w:type="dxa"/>
        </w:trPr>
        <w:tc>
          <w:tcPr>
            <w:tcW w:w="900" w:type="pct"/>
            <w:hideMark/>
          </w:tcPr>
          <w:p w14:paraId="68D601C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SPN</w:t>
            </w:r>
          </w:p>
        </w:tc>
        <w:tc>
          <w:tcPr>
            <w:tcW w:w="0" w:type="auto"/>
            <w:vAlign w:val="center"/>
            <w:hideMark/>
          </w:tcPr>
          <w:p w14:paraId="75100B4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Separation program number</w:t>
            </w:r>
          </w:p>
        </w:tc>
      </w:tr>
      <w:tr w:rsidR="00023597" w:rsidRPr="00023597" w14:paraId="44401589" w14:textId="77777777" w:rsidTr="00023597">
        <w:trPr>
          <w:tblCellSpacing w:w="0" w:type="dxa"/>
        </w:trPr>
        <w:tc>
          <w:tcPr>
            <w:tcW w:w="900" w:type="pct"/>
            <w:hideMark/>
          </w:tcPr>
          <w:p w14:paraId="4C4DCBF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SRD</w:t>
            </w:r>
          </w:p>
        </w:tc>
        <w:tc>
          <w:tcPr>
            <w:tcW w:w="0" w:type="auto"/>
            <w:vAlign w:val="center"/>
            <w:hideMark/>
          </w:tcPr>
          <w:p w14:paraId="5F9723A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Schedule for Rating Disabilities</w:t>
            </w:r>
          </w:p>
        </w:tc>
      </w:tr>
      <w:tr w:rsidR="00023597" w:rsidRPr="00023597" w14:paraId="7D55B630" w14:textId="77777777" w:rsidTr="00023597">
        <w:trPr>
          <w:tblCellSpacing w:w="0" w:type="dxa"/>
        </w:trPr>
        <w:tc>
          <w:tcPr>
            <w:tcW w:w="900" w:type="pct"/>
            <w:hideMark/>
          </w:tcPr>
          <w:p w14:paraId="69870E5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SSA</w:t>
            </w:r>
          </w:p>
        </w:tc>
        <w:tc>
          <w:tcPr>
            <w:tcW w:w="0" w:type="auto"/>
            <w:vAlign w:val="center"/>
            <w:hideMark/>
          </w:tcPr>
          <w:p w14:paraId="7D3F380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Social Security Administration</w:t>
            </w:r>
          </w:p>
        </w:tc>
      </w:tr>
      <w:tr w:rsidR="00023597" w:rsidRPr="00023597" w14:paraId="5A92AB63" w14:textId="77777777" w:rsidTr="00023597">
        <w:trPr>
          <w:tblCellSpacing w:w="0" w:type="dxa"/>
        </w:trPr>
        <w:tc>
          <w:tcPr>
            <w:tcW w:w="900" w:type="pct"/>
            <w:hideMark/>
          </w:tcPr>
          <w:p w14:paraId="5C3B58A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SSB</w:t>
            </w:r>
          </w:p>
        </w:tc>
        <w:tc>
          <w:tcPr>
            <w:tcW w:w="0" w:type="auto"/>
            <w:vAlign w:val="center"/>
            <w:hideMark/>
          </w:tcPr>
          <w:p w14:paraId="6BC408C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Special separation benefits</w:t>
            </w:r>
          </w:p>
        </w:tc>
      </w:tr>
      <w:tr w:rsidR="00023597" w:rsidRPr="00023597" w14:paraId="675627C1" w14:textId="77777777" w:rsidTr="00023597">
        <w:trPr>
          <w:tblCellSpacing w:w="0" w:type="dxa"/>
        </w:trPr>
        <w:tc>
          <w:tcPr>
            <w:tcW w:w="900" w:type="pct"/>
            <w:hideMark/>
          </w:tcPr>
          <w:p w14:paraId="47C5EC2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SSDI</w:t>
            </w:r>
          </w:p>
        </w:tc>
        <w:tc>
          <w:tcPr>
            <w:tcW w:w="0" w:type="auto"/>
            <w:vAlign w:val="center"/>
            <w:hideMark/>
          </w:tcPr>
          <w:p w14:paraId="0F0253D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Social Security Disability Income</w:t>
            </w:r>
          </w:p>
        </w:tc>
      </w:tr>
      <w:tr w:rsidR="00023597" w:rsidRPr="00023597" w14:paraId="4DF6251D" w14:textId="77777777" w:rsidTr="00023597">
        <w:trPr>
          <w:tblCellSpacing w:w="0" w:type="dxa"/>
        </w:trPr>
        <w:tc>
          <w:tcPr>
            <w:tcW w:w="900" w:type="pct"/>
            <w:hideMark/>
          </w:tcPr>
          <w:p w14:paraId="6F40051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SSI</w:t>
            </w:r>
          </w:p>
        </w:tc>
        <w:tc>
          <w:tcPr>
            <w:tcW w:w="0" w:type="auto"/>
            <w:vAlign w:val="center"/>
            <w:hideMark/>
          </w:tcPr>
          <w:p w14:paraId="0610CF8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Supplemental Security Income</w:t>
            </w:r>
          </w:p>
        </w:tc>
      </w:tr>
      <w:tr w:rsidR="00023597" w:rsidRPr="00023597" w14:paraId="2119D502" w14:textId="77777777" w:rsidTr="00023597">
        <w:trPr>
          <w:tblCellSpacing w:w="0" w:type="dxa"/>
        </w:trPr>
        <w:tc>
          <w:tcPr>
            <w:tcW w:w="900" w:type="pct"/>
            <w:hideMark/>
          </w:tcPr>
          <w:p w14:paraId="76FAB6C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SSN</w:t>
            </w:r>
          </w:p>
        </w:tc>
        <w:tc>
          <w:tcPr>
            <w:tcW w:w="0" w:type="auto"/>
            <w:vAlign w:val="center"/>
            <w:hideMark/>
          </w:tcPr>
          <w:p w14:paraId="0B42EA0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Social Security Number</w:t>
            </w:r>
          </w:p>
        </w:tc>
      </w:tr>
      <w:tr w:rsidR="00023597" w:rsidRPr="00023597" w14:paraId="4161B5ED" w14:textId="77777777" w:rsidTr="00023597">
        <w:trPr>
          <w:tblCellSpacing w:w="0" w:type="dxa"/>
        </w:trPr>
        <w:tc>
          <w:tcPr>
            <w:tcW w:w="900" w:type="pct"/>
            <w:hideMark/>
          </w:tcPr>
          <w:p w14:paraId="770D70D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SSOC</w:t>
            </w:r>
          </w:p>
        </w:tc>
        <w:tc>
          <w:tcPr>
            <w:tcW w:w="0" w:type="auto"/>
            <w:vAlign w:val="center"/>
            <w:hideMark/>
          </w:tcPr>
          <w:p w14:paraId="59AF9E8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Supplemental Statement of the Case</w:t>
            </w:r>
          </w:p>
        </w:tc>
      </w:tr>
      <w:tr w:rsidR="00023597" w:rsidRPr="00023597" w14:paraId="4C4211CB" w14:textId="77777777" w:rsidTr="00023597">
        <w:trPr>
          <w:tblCellSpacing w:w="0" w:type="dxa"/>
        </w:trPr>
        <w:tc>
          <w:tcPr>
            <w:tcW w:w="900" w:type="pct"/>
            <w:hideMark/>
          </w:tcPr>
          <w:p w14:paraId="5C8D1BD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STR</w:t>
            </w:r>
          </w:p>
        </w:tc>
        <w:tc>
          <w:tcPr>
            <w:tcW w:w="0" w:type="auto"/>
            <w:vAlign w:val="center"/>
            <w:hideMark/>
          </w:tcPr>
          <w:p w14:paraId="2C72D42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Service treatment records</w:t>
            </w:r>
          </w:p>
        </w:tc>
      </w:tr>
      <w:tr w:rsidR="00023597" w:rsidRPr="00023597" w14:paraId="0D792208" w14:textId="77777777" w:rsidTr="00023597">
        <w:trPr>
          <w:tblCellSpacing w:w="0" w:type="dxa"/>
        </w:trPr>
        <w:tc>
          <w:tcPr>
            <w:tcW w:w="900" w:type="pct"/>
            <w:hideMark/>
          </w:tcPr>
          <w:p w14:paraId="1DB17DF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STS</w:t>
            </w:r>
          </w:p>
        </w:tc>
        <w:tc>
          <w:tcPr>
            <w:tcW w:w="0" w:type="auto"/>
            <w:vAlign w:val="center"/>
            <w:hideMark/>
          </w:tcPr>
          <w:p w14:paraId="3D3AA28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Soft tissue sarcoma</w:t>
            </w:r>
          </w:p>
        </w:tc>
      </w:tr>
      <w:tr w:rsidR="00023597" w:rsidRPr="00023597" w14:paraId="1F74EBBA" w14:textId="77777777" w:rsidTr="00023597">
        <w:trPr>
          <w:tblCellSpacing w:w="0" w:type="dxa"/>
        </w:trPr>
        <w:tc>
          <w:tcPr>
            <w:tcW w:w="900" w:type="pct"/>
            <w:hideMark/>
          </w:tcPr>
          <w:p w14:paraId="7B1B475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TAD</w:t>
            </w:r>
          </w:p>
        </w:tc>
        <w:tc>
          <w:tcPr>
            <w:tcW w:w="0" w:type="auto"/>
            <w:vAlign w:val="center"/>
            <w:hideMark/>
          </w:tcPr>
          <w:p w14:paraId="608D153F"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Temporary active duty</w:t>
            </w:r>
          </w:p>
        </w:tc>
      </w:tr>
      <w:tr w:rsidR="00023597" w:rsidRPr="00023597" w14:paraId="4DED263C" w14:textId="77777777" w:rsidTr="00023597">
        <w:trPr>
          <w:tblCellSpacing w:w="0" w:type="dxa"/>
        </w:trPr>
        <w:tc>
          <w:tcPr>
            <w:tcW w:w="900" w:type="pct"/>
            <w:hideMark/>
          </w:tcPr>
          <w:p w14:paraId="6384103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TBI</w:t>
            </w:r>
          </w:p>
        </w:tc>
        <w:tc>
          <w:tcPr>
            <w:tcW w:w="0" w:type="auto"/>
            <w:vAlign w:val="center"/>
            <w:hideMark/>
          </w:tcPr>
          <w:p w14:paraId="5C6FF3E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Traumatic brain injury</w:t>
            </w:r>
          </w:p>
        </w:tc>
      </w:tr>
      <w:tr w:rsidR="00023597" w:rsidRPr="00023597" w14:paraId="6D672D68" w14:textId="77777777" w:rsidTr="00023597">
        <w:trPr>
          <w:tblCellSpacing w:w="0" w:type="dxa"/>
        </w:trPr>
        <w:tc>
          <w:tcPr>
            <w:tcW w:w="900" w:type="pct"/>
            <w:hideMark/>
          </w:tcPr>
          <w:p w14:paraId="1DE0978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TCDD</w:t>
            </w:r>
          </w:p>
        </w:tc>
        <w:tc>
          <w:tcPr>
            <w:tcW w:w="0" w:type="auto"/>
            <w:vAlign w:val="center"/>
            <w:hideMark/>
          </w:tcPr>
          <w:p w14:paraId="4C22C83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2,3,7,8-tetrachlorodibenzodioxin</w:t>
            </w:r>
          </w:p>
        </w:tc>
      </w:tr>
      <w:tr w:rsidR="00023597" w:rsidRPr="00023597" w14:paraId="4CA9DE7F" w14:textId="77777777" w:rsidTr="00023597">
        <w:trPr>
          <w:tblCellSpacing w:w="0" w:type="dxa"/>
        </w:trPr>
        <w:tc>
          <w:tcPr>
            <w:tcW w:w="900" w:type="pct"/>
            <w:hideMark/>
          </w:tcPr>
          <w:p w14:paraId="2A45E9A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TDIU</w:t>
            </w:r>
          </w:p>
        </w:tc>
        <w:tc>
          <w:tcPr>
            <w:tcW w:w="0" w:type="auto"/>
            <w:vAlign w:val="center"/>
            <w:hideMark/>
          </w:tcPr>
          <w:p w14:paraId="5721F46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Total Disability based on Individual Unemployability.  A special rating that considers whether a claimant who does not meet the rating schedule requirements for 100% disability is still unable to work in a substantially gainful occupation.  A TDIU award pays benefits at the 100% scheduler rate even though the actual rating percentage is less than 100%.</w:t>
            </w:r>
          </w:p>
        </w:tc>
      </w:tr>
      <w:tr w:rsidR="00023597" w:rsidRPr="00023597" w14:paraId="3286B5F2" w14:textId="77777777" w:rsidTr="00023597">
        <w:trPr>
          <w:tblCellSpacing w:w="0" w:type="dxa"/>
        </w:trPr>
        <w:tc>
          <w:tcPr>
            <w:tcW w:w="900" w:type="pct"/>
            <w:hideMark/>
          </w:tcPr>
          <w:p w14:paraId="2BC9882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TRDL</w:t>
            </w:r>
          </w:p>
        </w:tc>
        <w:tc>
          <w:tcPr>
            <w:tcW w:w="0" w:type="auto"/>
            <w:vAlign w:val="center"/>
            <w:hideMark/>
          </w:tcPr>
          <w:p w14:paraId="6D78133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Temporary disabled retirement list</w:t>
            </w:r>
          </w:p>
        </w:tc>
      </w:tr>
      <w:tr w:rsidR="00023597" w:rsidRPr="00023597" w14:paraId="4BC95F4E" w14:textId="77777777" w:rsidTr="00023597">
        <w:trPr>
          <w:tblCellSpacing w:w="0" w:type="dxa"/>
        </w:trPr>
        <w:tc>
          <w:tcPr>
            <w:tcW w:w="900" w:type="pct"/>
            <w:hideMark/>
          </w:tcPr>
          <w:p w14:paraId="74FED3F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TDY</w:t>
            </w:r>
          </w:p>
        </w:tc>
        <w:tc>
          <w:tcPr>
            <w:tcW w:w="0" w:type="auto"/>
            <w:vAlign w:val="center"/>
            <w:hideMark/>
          </w:tcPr>
          <w:p w14:paraId="6F16766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Temporary duty</w:t>
            </w:r>
          </w:p>
        </w:tc>
      </w:tr>
      <w:tr w:rsidR="00023597" w:rsidRPr="00023597" w14:paraId="7C6D5172" w14:textId="77777777" w:rsidTr="00023597">
        <w:trPr>
          <w:tblCellSpacing w:w="0" w:type="dxa"/>
        </w:trPr>
        <w:tc>
          <w:tcPr>
            <w:tcW w:w="900" w:type="pct"/>
            <w:hideMark/>
          </w:tcPr>
          <w:p w14:paraId="0759FFF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UCMJ</w:t>
            </w:r>
          </w:p>
        </w:tc>
        <w:tc>
          <w:tcPr>
            <w:tcW w:w="0" w:type="auto"/>
            <w:vAlign w:val="center"/>
            <w:hideMark/>
          </w:tcPr>
          <w:p w14:paraId="22BE5FC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Uniform Code of Military Justice</w:t>
            </w:r>
          </w:p>
        </w:tc>
      </w:tr>
      <w:tr w:rsidR="00023597" w:rsidRPr="00023597" w14:paraId="68AF3421" w14:textId="77777777" w:rsidTr="00023597">
        <w:trPr>
          <w:tblCellSpacing w:w="0" w:type="dxa"/>
        </w:trPr>
        <w:tc>
          <w:tcPr>
            <w:tcW w:w="900" w:type="pct"/>
            <w:hideMark/>
          </w:tcPr>
          <w:p w14:paraId="08DA81C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U.S.C.</w:t>
            </w:r>
          </w:p>
        </w:tc>
        <w:tc>
          <w:tcPr>
            <w:tcW w:w="0" w:type="auto"/>
            <w:vAlign w:val="center"/>
            <w:hideMark/>
          </w:tcPr>
          <w:p w14:paraId="41B21A7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United States Code</w:t>
            </w:r>
          </w:p>
        </w:tc>
      </w:tr>
      <w:tr w:rsidR="00023597" w:rsidRPr="00023597" w14:paraId="5092094E" w14:textId="77777777" w:rsidTr="00023597">
        <w:trPr>
          <w:tblCellSpacing w:w="0" w:type="dxa"/>
        </w:trPr>
        <w:tc>
          <w:tcPr>
            <w:tcW w:w="900" w:type="pct"/>
            <w:hideMark/>
          </w:tcPr>
          <w:p w14:paraId="246FC67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U.S.C.A.</w:t>
            </w:r>
          </w:p>
        </w:tc>
        <w:tc>
          <w:tcPr>
            <w:tcW w:w="0" w:type="auto"/>
            <w:vAlign w:val="center"/>
            <w:hideMark/>
          </w:tcPr>
          <w:p w14:paraId="6F1D42A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United States Code Annotated</w:t>
            </w:r>
          </w:p>
        </w:tc>
      </w:tr>
      <w:tr w:rsidR="00023597" w:rsidRPr="00023597" w14:paraId="4AE2C3E8" w14:textId="77777777" w:rsidTr="00023597">
        <w:trPr>
          <w:tblCellSpacing w:w="0" w:type="dxa"/>
        </w:trPr>
        <w:tc>
          <w:tcPr>
            <w:tcW w:w="900" w:type="pct"/>
            <w:hideMark/>
          </w:tcPr>
          <w:p w14:paraId="0D7BE80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U.S.C.S.</w:t>
            </w:r>
          </w:p>
        </w:tc>
        <w:tc>
          <w:tcPr>
            <w:tcW w:w="0" w:type="auto"/>
            <w:vAlign w:val="center"/>
            <w:hideMark/>
          </w:tcPr>
          <w:p w14:paraId="6582181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United States Code Service</w:t>
            </w:r>
          </w:p>
        </w:tc>
      </w:tr>
      <w:tr w:rsidR="00023597" w:rsidRPr="00023597" w14:paraId="675492AD" w14:textId="77777777" w:rsidTr="00023597">
        <w:trPr>
          <w:tblCellSpacing w:w="0" w:type="dxa"/>
        </w:trPr>
        <w:tc>
          <w:tcPr>
            <w:tcW w:w="900" w:type="pct"/>
            <w:hideMark/>
          </w:tcPr>
          <w:p w14:paraId="788272C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USGLI</w:t>
            </w:r>
          </w:p>
        </w:tc>
        <w:tc>
          <w:tcPr>
            <w:tcW w:w="0" w:type="auto"/>
            <w:vAlign w:val="center"/>
            <w:hideMark/>
          </w:tcPr>
          <w:p w14:paraId="3F7ADBF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United States Government Life Insurance</w:t>
            </w:r>
          </w:p>
        </w:tc>
      </w:tr>
      <w:tr w:rsidR="00023597" w:rsidRPr="00023597" w14:paraId="75215CCE" w14:textId="77777777" w:rsidTr="00023597">
        <w:trPr>
          <w:tblCellSpacing w:w="0" w:type="dxa"/>
        </w:trPr>
        <w:tc>
          <w:tcPr>
            <w:tcW w:w="900" w:type="pct"/>
            <w:hideMark/>
          </w:tcPr>
          <w:p w14:paraId="328BE6C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USJSRRC</w:t>
            </w:r>
          </w:p>
        </w:tc>
        <w:tc>
          <w:tcPr>
            <w:tcW w:w="0" w:type="auto"/>
            <w:vAlign w:val="center"/>
            <w:hideMark/>
          </w:tcPr>
          <w:p w14:paraId="3C21BB7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United States Joint Service Records Research Center</w:t>
            </w:r>
          </w:p>
        </w:tc>
      </w:tr>
      <w:tr w:rsidR="00023597" w:rsidRPr="00023597" w14:paraId="4B876136" w14:textId="77777777" w:rsidTr="00023597">
        <w:trPr>
          <w:tblCellSpacing w:w="0" w:type="dxa"/>
        </w:trPr>
        <w:tc>
          <w:tcPr>
            <w:tcW w:w="900" w:type="pct"/>
            <w:hideMark/>
          </w:tcPr>
          <w:p w14:paraId="1BF23AD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w:t>
            </w:r>
          </w:p>
        </w:tc>
        <w:tc>
          <w:tcPr>
            <w:tcW w:w="0" w:type="auto"/>
            <w:vAlign w:val="center"/>
            <w:hideMark/>
          </w:tcPr>
          <w:p w14:paraId="36C8AC51"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The most commonly used acronym for the Department of Veterans Affairs. </w:t>
            </w:r>
          </w:p>
        </w:tc>
      </w:tr>
      <w:tr w:rsidR="00023597" w:rsidRPr="00023597" w14:paraId="26EB28D8" w14:textId="77777777" w:rsidTr="00023597">
        <w:trPr>
          <w:tblCellSpacing w:w="0" w:type="dxa"/>
        </w:trPr>
        <w:tc>
          <w:tcPr>
            <w:tcW w:w="900" w:type="pct"/>
            <w:hideMark/>
          </w:tcPr>
          <w:p w14:paraId="23A940E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VACO</w:t>
            </w:r>
          </w:p>
        </w:tc>
        <w:tc>
          <w:tcPr>
            <w:tcW w:w="0" w:type="auto"/>
            <w:vAlign w:val="center"/>
            <w:hideMark/>
          </w:tcPr>
          <w:p w14:paraId="2F2B305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Central Office</w:t>
            </w:r>
          </w:p>
        </w:tc>
      </w:tr>
      <w:tr w:rsidR="00023597" w:rsidRPr="00023597" w14:paraId="79E42E4D" w14:textId="77777777" w:rsidTr="00023597">
        <w:trPr>
          <w:tblCellSpacing w:w="0" w:type="dxa"/>
        </w:trPr>
        <w:tc>
          <w:tcPr>
            <w:tcW w:w="900" w:type="pct"/>
            <w:hideMark/>
          </w:tcPr>
          <w:p w14:paraId="268A9DC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VAF</w:t>
            </w:r>
          </w:p>
        </w:tc>
        <w:tc>
          <w:tcPr>
            <w:tcW w:w="0" w:type="auto"/>
            <w:vAlign w:val="center"/>
            <w:hideMark/>
          </w:tcPr>
          <w:p w14:paraId="2ED343F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form</w:t>
            </w:r>
          </w:p>
        </w:tc>
      </w:tr>
      <w:tr w:rsidR="00023597" w:rsidRPr="00023597" w14:paraId="55986624" w14:textId="77777777" w:rsidTr="00023597">
        <w:trPr>
          <w:tblCellSpacing w:w="0" w:type="dxa"/>
        </w:trPr>
        <w:tc>
          <w:tcPr>
            <w:tcW w:w="900" w:type="pct"/>
            <w:hideMark/>
          </w:tcPr>
          <w:p w14:paraId="41D147A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VAGC</w:t>
            </w:r>
          </w:p>
        </w:tc>
        <w:tc>
          <w:tcPr>
            <w:tcW w:w="0" w:type="auto"/>
            <w:vAlign w:val="center"/>
            <w:hideMark/>
          </w:tcPr>
          <w:p w14:paraId="14B7432A"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General Counsel</w:t>
            </w:r>
          </w:p>
        </w:tc>
      </w:tr>
      <w:tr w:rsidR="00023597" w:rsidRPr="00023597" w14:paraId="515E64AD" w14:textId="77777777" w:rsidTr="00023597">
        <w:trPr>
          <w:tblCellSpacing w:w="0" w:type="dxa"/>
        </w:trPr>
        <w:tc>
          <w:tcPr>
            <w:tcW w:w="900" w:type="pct"/>
            <w:hideMark/>
          </w:tcPr>
          <w:p w14:paraId="529362A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VAHAC</w:t>
            </w:r>
          </w:p>
        </w:tc>
        <w:tc>
          <w:tcPr>
            <w:tcW w:w="0" w:type="auto"/>
            <w:vAlign w:val="center"/>
            <w:hideMark/>
          </w:tcPr>
          <w:p w14:paraId="7B3C3F8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Health Administration Center</w:t>
            </w:r>
          </w:p>
        </w:tc>
      </w:tr>
      <w:tr w:rsidR="00023597" w:rsidRPr="00023597" w14:paraId="610EF352" w14:textId="77777777" w:rsidTr="00023597">
        <w:trPr>
          <w:tblCellSpacing w:w="0" w:type="dxa"/>
        </w:trPr>
        <w:tc>
          <w:tcPr>
            <w:tcW w:w="900" w:type="pct"/>
            <w:hideMark/>
          </w:tcPr>
          <w:p w14:paraId="2D492F1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VAMC</w:t>
            </w:r>
          </w:p>
        </w:tc>
        <w:tc>
          <w:tcPr>
            <w:tcW w:w="0" w:type="auto"/>
            <w:vAlign w:val="center"/>
            <w:hideMark/>
          </w:tcPr>
          <w:p w14:paraId="6B9F806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Medical Center</w:t>
            </w:r>
          </w:p>
        </w:tc>
      </w:tr>
      <w:tr w:rsidR="00023597" w:rsidRPr="00023597" w14:paraId="28306A63" w14:textId="77777777" w:rsidTr="00023597">
        <w:trPr>
          <w:tblCellSpacing w:w="0" w:type="dxa"/>
        </w:trPr>
        <w:tc>
          <w:tcPr>
            <w:tcW w:w="900" w:type="pct"/>
            <w:hideMark/>
          </w:tcPr>
          <w:p w14:paraId="1599784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VAOGC</w:t>
            </w:r>
          </w:p>
        </w:tc>
        <w:tc>
          <w:tcPr>
            <w:tcW w:w="0" w:type="auto"/>
            <w:vAlign w:val="center"/>
            <w:hideMark/>
          </w:tcPr>
          <w:p w14:paraId="3BA79CA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Office of the General Counsel</w:t>
            </w:r>
          </w:p>
        </w:tc>
      </w:tr>
      <w:tr w:rsidR="00023597" w:rsidRPr="00023597" w14:paraId="59D37907" w14:textId="77777777" w:rsidTr="00023597">
        <w:trPr>
          <w:tblCellSpacing w:w="0" w:type="dxa"/>
        </w:trPr>
        <w:tc>
          <w:tcPr>
            <w:tcW w:w="900" w:type="pct"/>
            <w:hideMark/>
          </w:tcPr>
          <w:p w14:paraId="646E1DA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lastRenderedPageBreak/>
              <w:t>VAOIG</w:t>
            </w:r>
          </w:p>
        </w:tc>
        <w:tc>
          <w:tcPr>
            <w:tcW w:w="0" w:type="auto"/>
            <w:vAlign w:val="center"/>
            <w:hideMark/>
          </w:tcPr>
          <w:p w14:paraId="6F74404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Office of the Inspector General</w:t>
            </w:r>
          </w:p>
        </w:tc>
      </w:tr>
      <w:tr w:rsidR="00023597" w:rsidRPr="00023597" w14:paraId="58830AE2" w14:textId="77777777" w:rsidTr="00023597">
        <w:trPr>
          <w:tblCellSpacing w:w="0" w:type="dxa"/>
        </w:trPr>
        <w:tc>
          <w:tcPr>
            <w:tcW w:w="900" w:type="pct"/>
            <w:hideMark/>
          </w:tcPr>
          <w:p w14:paraId="20D6DE1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VAOPC</w:t>
            </w:r>
          </w:p>
        </w:tc>
        <w:tc>
          <w:tcPr>
            <w:tcW w:w="0" w:type="auto"/>
            <w:vAlign w:val="center"/>
            <w:hideMark/>
          </w:tcPr>
          <w:p w14:paraId="6E128B9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outpatient clinic</w:t>
            </w:r>
          </w:p>
        </w:tc>
      </w:tr>
      <w:tr w:rsidR="00023597" w:rsidRPr="00023597" w14:paraId="28A4D941" w14:textId="77777777" w:rsidTr="00023597">
        <w:trPr>
          <w:tblCellSpacing w:w="0" w:type="dxa"/>
        </w:trPr>
        <w:tc>
          <w:tcPr>
            <w:tcW w:w="900" w:type="pct"/>
            <w:hideMark/>
          </w:tcPr>
          <w:p w14:paraId="36455BE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VAR</w:t>
            </w:r>
          </w:p>
        </w:tc>
        <w:tc>
          <w:tcPr>
            <w:tcW w:w="0" w:type="auto"/>
            <w:vAlign w:val="center"/>
            <w:hideMark/>
          </w:tcPr>
          <w:p w14:paraId="1DE300D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regulation</w:t>
            </w:r>
          </w:p>
        </w:tc>
      </w:tr>
      <w:tr w:rsidR="00023597" w:rsidRPr="00023597" w14:paraId="36CE00B0" w14:textId="77777777" w:rsidTr="00023597">
        <w:trPr>
          <w:tblCellSpacing w:w="0" w:type="dxa"/>
        </w:trPr>
        <w:tc>
          <w:tcPr>
            <w:tcW w:w="900" w:type="pct"/>
            <w:hideMark/>
          </w:tcPr>
          <w:p w14:paraId="572F6A9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VARO</w:t>
            </w:r>
          </w:p>
        </w:tc>
        <w:tc>
          <w:tcPr>
            <w:tcW w:w="0" w:type="auto"/>
            <w:vAlign w:val="center"/>
            <w:hideMark/>
          </w:tcPr>
          <w:p w14:paraId="5118930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VA Regional Office</w:t>
            </w:r>
          </w:p>
        </w:tc>
      </w:tr>
      <w:tr w:rsidR="00023597" w:rsidRPr="00023597" w14:paraId="00C403BD" w14:textId="77777777" w:rsidTr="00023597">
        <w:trPr>
          <w:tblCellSpacing w:w="0" w:type="dxa"/>
        </w:trPr>
        <w:tc>
          <w:tcPr>
            <w:tcW w:w="900" w:type="pct"/>
            <w:hideMark/>
          </w:tcPr>
          <w:p w14:paraId="17FD24C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VBA</w:t>
            </w:r>
          </w:p>
        </w:tc>
        <w:tc>
          <w:tcPr>
            <w:tcW w:w="0" w:type="auto"/>
            <w:vAlign w:val="center"/>
            <w:hideMark/>
          </w:tcPr>
          <w:p w14:paraId="65797D2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Veterans Benefits Administration</w:t>
            </w:r>
          </w:p>
        </w:tc>
      </w:tr>
      <w:tr w:rsidR="00023597" w:rsidRPr="00023597" w14:paraId="25A1740C" w14:textId="77777777" w:rsidTr="00023597">
        <w:trPr>
          <w:tblCellSpacing w:w="0" w:type="dxa"/>
        </w:trPr>
        <w:tc>
          <w:tcPr>
            <w:tcW w:w="900" w:type="pct"/>
            <w:hideMark/>
          </w:tcPr>
          <w:p w14:paraId="7AD01BB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VCAA</w:t>
            </w:r>
          </w:p>
        </w:tc>
        <w:tc>
          <w:tcPr>
            <w:tcW w:w="0" w:type="auto"/>
            <w:vAlign w:val="center"/>
            <w:hideMark/>
          </w:tcPr>
          <w:p w14:paraId="1CC3FBD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Veterans Claims Assistance Act</w:t>
            </w:r>
          </w:p>
        </w:tc>
      </w:tr>
      <w:tr w:rsidR="00023597" w:rsidRPr="00023597" w14:paraId="35D43A9D" w14:textId="77777777" w:rsidTr="00023597">
        <w:trPr>
          <w:tblCellSpacing w:w="0" w:type="dxa"/>
        </w:trPr>
        <w:tc>
          <w:tcPr>
            <w:tcW w:w="900" w:type="pct"/>
            <w:hideMark/>
          </w:tcPr>
          <w:p w14:paraId="3DEDBD63"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VEAP</w:t>
            </w:r>
          </w:p>
        </w:tc>
        <w:tc>
          <w:tcPr>
            <w:tcW w:w="0" w:type="auto"/>
            <w:vAlign w:val="center"/>
            <w:hideMark/>
          </w:tcPr>
          <w:p w14:paraId="64874E5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Post-Vietnam Era Veterans' Educational Assistance Program</w:t>
            </w:r>
          </w:p>
        </w:tc>
      </w:tr>
      <w:tr w:rsidR="00023597" w:rsidRPr="00023597" w14:paraId="5858E938" w14:textId="77777777" w:rsidTr="00023597">
        <w:trPr>
          <w:tblCellSpacing w:w="0" w:type="dxa"/>
        </w:trPr>
        <w:tc>
          <w:tcPr>
            <w:tcW w:w="900" w:type="pct"/>
            <w:hideMark/>
          </w:tcPr>
          <w:p w14:paraId="29D973E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Veterans Court</w:t>
            </w:r>
          </w:p>
        </w:tc>
        <w:tc>
          <w:tcPr>
            <w:tcW w:w="0" w:type="auto"/>
            <w:vAlign w:val="center"/>
            <w:hideMark/>
          </w:tcPr>
          <w:p w14:paraId="16410B3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 xml:space="preserve">Another common name for the United States Court of Appeals for Veterans Claims.  </w:t>
            </w:r>
            <w:r w:rsidRPr="00023597">
              <w:rPr>
                <w:rFonts w:ascii="Times New Roman" w:eastAsia="Times New Roman" w:hAnsi="Times New Roman" w:cs="Times New Roman"/>
                <w:i/>
                <w:iCs/>
                <w:sz w:val="24"/>
                <w:szCs w:val="24"/>
              </w:rPr>
              <w:t>See</w:t>
            </w:r>
            <w:r w:rsidRPr="00023597">
              <w:rPr>
                <w:rFonts w:ascii="Times New Roman" w:eastAsia="Times New Roman" w:hAnsi="Times New Roman" w:cs="Times New Roman"/>
                <w:sz w:val="24"/>
                <w:szCs w:val="24"/>
              </w:rPr>
              <w:t xml:space="preserve"> </w:t>
            </w:r>
            <w:r w:rsidRPr="00023597">
              <w:rPr>
                <w:rFonts w:ascii="Times New Roman" w:eastAsia="Times New Roman" w:hAnsi="Times New Roman" w:cs="Times New Roman"/>
                <w:i/>
                <w:iCs/>
                <w:sz w:val="24"/>
                <w:szCs w:val="24"/>
              </w:rPr>
              <w:t>also</w:t>
            </w:r>
            <w:r w:rsidRPr="00023597">
              <w:rPr>
                <w:rFonts w:ascii="Times New Roman" w:eastAsia="Times New Roman" w:hAnsi="Times New Roman" w:cs="Times New Roman"/>
                <w:sz w:val="24"/>
                <w:szCs w:val="24"/>
              </w:rPr>
              <w:t xml:space="preserve"> CAVC.</w:t>
            </w:r>
          </w:p>
        </w:tc>
      </w:tr>
      <w:tr w:rsidR="00023597" w:rsidRPr="00023597" w14:paraId="35DF7712" w14:textId="77777777" w:rsidTr="00023597">
        <w:trPr>
          <w:tblCellSpacing w:w="0" w:type="dxa"/>
        </w:trPr>
        <w:tc>
          <w:tcPr>
            <w:tcW w:w="900" w:type="pct"/>
            <w:hideMark/>
          </w:tcPr>
          <w:p w14:paraId="65F7DCD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VFW</w:t>
            </w:r>
          </w:p>
        </w:tc>
        <w:tc>
          <w:tcPr>
            <w:tcW w:w="0" w:type="auto"/>
            <w:vAlign w:val="center"/>
            <w:hideMark/>
          </w:tcPr>
          <w:p w14:paraId="70DEFEB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Veterans of Foreign Wars</w:t>
            </w:r>
          </w:p>
        </w:tc>
      </w:tr>
      <w:tr w:rsidR="00023597" w:rsidRPr="00023597" w14:paraId="1DAD9479" w14:textId="77777777" w:rsidTr="00023597">
        <w:trPr>
          <w:tblCellSpacing w:w="0" w:type="dxa"/>
        </w:trPr>
        <w:tc>
          <w:tcPr>
            <w:tcW w:w="900" w:type="pct"/>
            <w:hideMark/>
          </w:tcPr>
          <w:p w14:paraId="58E7C24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VGLI</w:t>
            </w:r>
          </w:p>
        </w:tc>
        <w:tc>
          <w:tcPr>
            <w:tcW w:w="0" w:type="auto"/>
            <w:vAlign w:val="center"/>
            <w:hideMark/>
          </w:tcPr>
          <w:p w14:paraId="4E152EB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Veterans' Group Life Insurance</w:t>
            </w:r>
          </w:p>
        </w:tc>
      </w:tr>
      <w:tr w:rsidR="00023597" w:rsidRPr="00023597" w14:paraId="4C1F002B" w14:textId="77777777" w:rsidTr="00023597">
        <w:trPr>
          <w:tblCellSpacing w:w="0" w:type="dxa"/>
        </w:trPr>
        <w:tc>
          <w:tcPr>
            <w:tcW w:w="900" w:type="pct"/>
            <w:hideMark/>
          </w:tcPr>
          <w:p w14:paraId="27259AB5"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VHA</w:t>
            </w:r>
          </w:p>
        </w:tc>
        <w:tc>
          <w:tcPr>
            <w:tcW w:w="0" w:type="auto"/>
            <w:vAlign w:val="center"/>
            <w:hideMark/>
          </w:tcPr>
          <w:p w14:paraId="68ACE6CC" w14:textId="1D9617EC" w:rsidR="00023597" w:rsidRPr="00023597" w:rsidRDefault="00607B18"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Veterans’</w:t>
            </w:r>
            <w:r w:rsidR="00023597" w:rsidRPr="00023597">
              <w:rPr>
                <w:rFonts w:ascii="Times New Roman" w:eastAsia="Times New Roman" w:hAnsi="Times New Roman" w:cs="Times New Roman"/>
                <w:sz w:val="24"/>
                <w:szCs w:val="24"/>
              </w:rPr>
              <w:t xml:space="preserve"> Health Administration</w:t>
            </w:r>
          </w:p>
        </w:tc>
      </w:tr>
      <w:tr w:rsidR="00023597" w:rsidRPr="00023597" w14:paraId="7F14F62C" w14:textId="77777777" w:rsidTr="00023597">
        <w:trPr>
          <w:tblCellSpacing w:w="0" w:type="dxa"/>
        </w:trPr>
        <w:tc>
          <w:tcPr>
            <w:tcW w:w="900" w:type="pct"/>
            <w:hideMark/>
          </w:tcPr>
          <w:p w14:paraId="5C56463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VISN</w:t>
            </w:r>
          </w:p>
        </w:tc>
        <w:tc>
          <w:tcPr>
            <w:tcW w:w="0" w:type="auto"/>
            <w:vAlign w:val="center"/>
            <w:hideMark/>
          </w:tcPr>
          <w:p w14:paraId="74D0889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Veterans Integrated Service Network</w:t>
            </w:r>
          </w:p>
        </w:tc>
      </w:tr>
      <w:tr w:rsidR="00023597" w:rsidRPr="00023597" w14:paraId="1B31778F" w14:textId="77777777" w:rsidTr="00023597">
        <w:trPr>
          <w:tblCellSpacing w:w="0" w:type="dxa"/>
        </w:trPr>
        <w:tc>
          <w:tcPr>
            <w:tcW w:w="900" w:type="pct"/>
            <w:hideMark/>
          </w:tcPr>
          <w:p w14:paraId="6234F6C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VJRA</w:t>
            </w:r>
          </w:p>
        </w:tc>
        <w:tc>
          <w:tcPr>
            <w:tcW w:w="0" w:type="auto"/>
            <w:vAlign w:val="center"/>
            <w:hideMark/>
          </w:tcPr>
          <w:p w14:paraId="24EC6027"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Veterans Judicial Review Act</w:t>
            </w:r>
          </w:p>
        </w:tc>
      </w:tr>
      <w:tr w:rsidR="00023597" w:rsidRPr="00023597" w14:paraId="7BA20E0F" w14:textId="77777777" w:rsidTr="00023597">
        <w:trPr>
          <w:tblCellSpacing w:w="0" w:type="dxa"/>
        </w:trPr>
        <w:tc>
          <w:tcPr>
            <w:tcW w:w="900" w:type="pct"/>
            <w:hideMark/>
          </w:tcPr>
          <w:p w14:paraId="53C4760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VLJ</w:t>
            </w:r>
          </w:p>
        </w:tc>
        <w:tc>
          <w:tcPr>
            <w:tcW w:w="0" w:type="auto"/>
            <w:vAlign w:val="center"/>
            <w:hideMark/>
          </w:tcPr>
          <w:p w14:paraId="32F1A70B"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Veterans Law Judge.  A member of the Board of Veterans' Appeals who hears appeals from claimants who disagree with a rating decision.</w:t>
            </w:r>
          </w:p>
        </w:tc>
      </w:tr>
      <w:tr w:rsidR="00023597" w:rsidRPr="00023597" w14:paraId="55BEB3A8" w14:textId="77777777" w:rsidTr="00023597">
        <w:trPr>
          <w:tblCellSpacing w:w="0" w:type="dxa"/>
        </w:trPr>
        <w:tc>
          <w:tcPr>
            <w:tcW w:w="900" w:type="pct"/>
            <w:hideMark/>
          </w:tcPr>
          <w:p w14:paraId="1302571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VMLI</w:t>
            </w:r>
          </w:p>
        </w:tc>
        <w:tc>
          <w:tcPr>
            <w:tcW w:w="0" w:type="auto"/>
            <w:vAlign w:val="center"/>
            <w:hideMark/>
          </w:tcPr>
          <w:p w14:paraId="5BD3570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Veterans' Mortgage Life Insurance</w:t>
            </w:r>
          </w:p>
        </w:tc>
      </w:tr>
      <w:tr w:rsidR="00023597" w:rsidRPr="00023597" w14:paraId="38C68A92" w14:textId="77777777" w:rsidTr="00023597">
        <w:trPr>
          <w:tblCellSpacing w:w="0" w:type="dxa"/>
        </w:trPr>
        <w:tc>
          <w:tcPr>
            <w:tcW w:w="900" w:type="pct"/>
            <w:hideMark/>
          </w:tcPr>
          <w:p w14:paraId="0FFF2780"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VONAPP</w:t>
            </w:r>
          </w:p>
        </w:tc>
        <w:tc>
          <w:tcPr>
            <w:tcW w:w="0" w:type="auto"/>
            <w:vAlign w:val="center"/>
            <w:hideMark/>
          </w:tcPr>
          <w:p w14:paraId="4A9B097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 xml:space="preserve">Veterans Online Application.  A VA website for electronically applying for VA benefits.  </w:t>
            </w:r>
            <w:hyperlink r:id="rId9" w:history="1">
              <w:r w:rsidRPr="00023597">
                <w:rPr>
                  <w:rFonts w:ascii="Times New Roman" w:eastAsia="Times New Roman" w:hAnsi="Times New Roman" w:cs="Times New Roman"/>
                  <w:color w:val="0000FF"/>
                  <w:sz w:val="24"/>
                  <w:szCs w:val="24"/>
                  <w:u w:val="single"/>
                </w:rPr>
                <w:t>https://www.ebenefits.va.gov/ebenefits-portal/ebenefits.portal?_nfpb=true&amp;_nfxr=false&amp;_pageLabel=Vonapp</w:t>
              </w:r>
            </w:hyperlink>
          </w:p>
        </w:tc>
      </w:tr>
      <w:tr w:rsidR="00023597" w:rsidRPr="00023597" w14:paraId="3FDAF275" w14:textId="77777777" w:rsidTr="00023597">
        <w:trPr>
          <w:tblCellSpacing w:w="0" w:type="dxa"/>
        </w:trPr>
        <w:tc>
          <w:tcPr>
            <w:tcW w:w="900" w:type="pct"/>
            <w:hideMark/>
          </w:tcPr>
          <w:p w14:paraId="33BEDE4E"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VRC</w:t>
            </w:r>
          </w:p>
        </w:tc>
        <w:tc>
          <w:tcPr>
            <w:tcW w:w="0" w:type="auto"/>
            <w:vAlign w:val="center"/>
            <w:hideMark/>
          </w:tcPr>
          <w:p w14:paraId="3C6312F4"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Vocational rehabilitation counseling</w:t>
            </w:r>
          </w:p>
        </w:tc>
      </w:tr>
      <w:tr w:rsidR="00023597" w:rsidRPr="00023597" w14:paraId="10C8A488" w14:textId="77777777" w:rsidTr="00023597">
        <w:trPr>
          <w:tblCellSpacing w:w="0" w:type="dxa"/>
        </w:trPr>
        <w:tc>
          <w:tcPr>
            <w:tcW w:w="900" w:type="pct"/>
            <w:hideMark/>
          </w:tcPr>
          <w:p w14:paraId="4D9447D9"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VSCM</w:t>
            </w:r>
          </w:p>
        </w:tc>
        <w:tc>
          <w:tcPr>
            <w:tcW w:w="0" w:type="auto"/>
            <w:vAlign w:val="center"/>
            <w:hideMark/>
          </w:tcPr>
          <w:p w14:paraId="4C95256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Veterans Service Center Manager</w:t>
            </w:r>
          </w:p>
        </w:tc>
      </w:tr>
      <w:tr w:rsidR="00023597" w:rsidRPr="00023597" w14:paraId="5B8F9429" w14:textId="77777777" w:rsidTr="00023597">
        <w:trPr>
          <w:tblCellSpacing w:w="0" w:type="dxa"/>
        </w:trPr>
        <w:tc>
          <w:tcPr>
            <w:tcW w:w="900" w:type="pct"/>
            <w:hideMark/>
          </w:tcPr>
          <w:p w14:paraId="7C5CAD26"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VSM</w:t>
            </w:r>
          </w:p>
        </w:tc>
        <w:tc>
          <w:tcPr>
            <w:tcW w:w="0" w:type="auto"/>
            <w:vAlign w:val="center"/>
            <w:hideMark/>
          </w:tcPr>
          <w:p w14:paraId="0A6B906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Vietnam Service Medal</w:t>
            </w:r>
          </w:p>
        </w:tc>
      </w:tr>
      <w:tr w:rsidR="00023597" w:rsidRPr="00023597" w14:paraId="58D77C1A" w14:textId="77777777" w:rsidTr="00023597">
        <w:trPr>
          <w:tblCellSpacing w:w="0" w:type="dxa"/>
        </w:trPr>
        <w:tc>
          <w:tcPr>
            <w:tcW w:w="900" w:type="pct"/>
            <w:hideMark/>
          </w:tcPr>
          <w:p w14:paraId="2E33D37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VSO</w:t>
            </w:r>
          </w:p>
        </w:tc>
        <w:tc>
          <w:tcPr>
            <w:tcW w:w="0" w:type="auto"/>
            <w:vAlign w:val="center"/>
            <w:hideMark/>
          </w:tcPr>
          <w:p w14:paraId="15437B22"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Veterans service organization</w:t>
            </w:r>
          </w:p>
        </w:tc>
      </w:tr>
      <w:tr w:rsidR="00023597" w:rsidRPr="00023597" w14:paraId="4F259530" w14:textId="77777777" w:rsidTr="00023597">
        <w:trPr>
          <w:tblCellSpacing w:w="0" w:type="dxa"/>
        </w:trPr>
        <w:tc>
          <w:tcPr>
            <w:tcW w:w="900" w:type="pct"/>
            <w:hideMark/>
          </w:tcPr>
          <w:p w14:paraId="5DC0C67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VSR</w:t>
            </w:r>
          </w:p>
        </w:tc>
        <w:tc>
          <w:tcPr>
            <w:tcW w:w="0" w:type="auto"/>
            <w:vAlign w:val="center"/>
            <w:hideMark/>
          </w:tcPr>
          <w:p w14:paraId="478B8978"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Veterans Service Representative</w:t>
            </w:r>
          </w:p>
        </w:tc>
      </w:tr>
      <w:tr w:rsidR="00023597" w:rsidRPr="00023597" w14:paraId="592F09A6" w14:textId="77777777" w:rsidTr="00023597">
        <w:trPr>
          <w:tblCellSpacing w:w="0" w:type="dxa"/>
        </w:trPr>
        <w:tc>
          <w:tcPr>
            <w:tcW w:w="900" w:type="pct"/>
            <w:hideMark/>
          </w:tcPr>
          <w:p w14:paraId="6FD92F0C"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WRIISC</w:t>
            </w:r>
          </w:p>
        </w:tc>
        <w:tc>
          <w:tcPr>
            <w:tcW w:w="0" w:type="auto"/>
            <w:vAlign w:val="center"/>
            <w:hideMark/>
          </w:tcPr>
          <w:p w14:paraId="79EECCAD" w14:textId="77777777" w:rsidR="00023597" w:rsidRPr="00023597" w:rsidRDefault="00023597" w:rsidP="00023597">
            <w:pPr>
              <w:rPr>
                <w:rFonts w:ascii="Times New Roman" w:eastAsia="Times New Roman" w:hAnsi="Times New Roman" w:cs="Times New Roman"/>
                <w:sz w:val="24"/>
                <w:szCs w:val="24"/>
              </w:rPr>
            </w:pPr>
            <w:r w:rsidRPr="00023597">
              <w:rPr>
                <w:rFonts w:ascii="Times New Roman" w:eastAsia="Times New Roman" w:hAnsi="Times New Roman" w:cs="Times New Roman"/>
                <w:sz w:val="24"/>
                <w:szCs w:val="24"/>
              </w:rPr>
              <w:t>War Related Illness and Injury Center</w:t>
            </w:r>
          </w:p>
        </w:tc>
      </w:tr>
    </w:tbl>
    <w:p w14:paraId="56482041" w14:textId="77777777" w:rsidR="00FD5C16" w:rsidRDefault="00FD5C16" w:rsidP="00FD5C16">
      <w:pPr>
        <w:rPr>
          <w:rFonts w:asciiTheme="minorHAnsi" w:hAnsiTheme="minorHAnsi" w:cstheme="minorHAnsi"/>
          <w:b/>
          <w:bCs/>
          <w:u w:val="single"/>
        </w:rPr>
      </w:pPr>
    </w:p>
    <w:p w14:paraId="519BB270" w14:textId="042DA788" w:rsidR="00FD5C16" w:rsidRPr="00FD5C16" w:rsidRDefault="00FD5C16" w:rsidP="00FD5C16">
      <w:pPr>
        <w:rPr>
          <w:rFonts w:asciiTheme="minorHAnsi" w:hAnsiTheme="minorHAnsi" w:cstheme="minorHAnsi"/>
        </w:rPr>
      </w:pPr>
      <w:r>
        <w:rPr>
          <w:rFonts w:asciiTheme="minorHAnsi" w:hAnsiTheme="minorHAnsi" w:cstheme="minorHAnsi"/>
          <w:b/>
          <w:bCs/>
          <w:u w:val="single"/>
        </w:rPr>
        <w:t>POCs:</w:t>
      </w:r>
      <w:r w:rsidRPr="00FD5C16">
        <w:rPr>
          <w:rFonts w:asciiTheme="minorHAnsi" w:hAnsiTheme="minorHAnsi" w:cstheme="minorHAnsi"/>
          <w:b/>
          <w:bCs/>
        </w:rPr>
        <w:t xml:space="preserve">  </w:t>
      </w:r>
      <w:r>
        <w:rPr>
          <w:rFonts w:asciiTheme="minorHAnsi" w:hAnsiTheme="minorHAnsi" w:cstheme="minorHAnsi"/>
          <w:bCs/>
        </w:rPr>
        <w:t>None</w:t>
      </w:r>
    </w:p>
    <w:p w14:paraId="2AA62FB5" w14:textId="77777777" w:rsidR="00E83017" w:rsidRPr="00DD70BA" w:rsidRDefault="00E83017">
      <w:pPr>
        <w:rPr>
          <w:rFonts w:asciiTheme="minorHAnsi" w:hAnsiTheme="minorHAnsi" w:cstheme="minorHAnsi"/>
        </w:rPr>
      </w:pPr>
    </w:p>
    <w:sectPr w:rsidR="00E83017" w:rsidRPr="00DD70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EC10" w14:textId="77777777" w:rsidR="00A53082" w:rsidRDefault="00A53082" w:rsidP="00834DCB">
      <w:r>
        <w:separator/>
      </w:r>
    </w:p>
  </w:endnote>
  <w:endnote w:type="continuationSeparator" w:id="0">
    <w:p w14:paraId="55971B2A" w14:textId="77777777" w:rsidR="00A53082" w:rsidRDefault="00A53082" w:rsidP="0083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29897" w14:textId="77777777" w:rsidR="00023597" w:rsidRDefault="00023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51B8" w14:textId="77777777" w:rsidR="00023597" w:rsidRDefault="00023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79BB" w14:textId="77777777" w:rsidR="00023597" w:rsidRDefault="00023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68F8A" w14:textId="77777777" w:rsidR="00A53082" w:rsidRDefault="00A53082" w:rsidP="00834DCB">
      <w:r>
        <w:separator/>
      </w:r>
    </w:p>
  </w:footnote>
  <w:footnote w:type="continuationSeparator" w:id="0">
    <w:p w14:paraId="25F75D50" w14:textId="77777777" w:rsidR="00A53082" w:rsidRDefault="00A53082" w:rsidP="00834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104B" w14:textId="77777777" w:rsidR="00023597" w:rsidRDefault="00023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CFB08" w14:textId="28E4B348" w:rsidR="00023597" w:rsidRDefault="00023597">
    <w:pPr>
      <w:pStyle w:val="Header"/>
    </w:pPr>
    <w:r>
      <w:t xml:space="preserve">7 Jan 19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18831" w14:textId="77777777" w:rsidR="00023597" w:rsidRDefault="00023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39D"/>
    <w:multiLevelType w:val="multilevel"/>
    <w:tmpl w:val="A75CE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F4F5A"/>
    <w:multiLevelType w:val="multilevel"/>
    <w:tmpl w:val="F0080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44411"/>
    <w:multiLevelType w:val="multilevel"/>
    <w:tmpl w:val="EA42A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5D5A5B"/>
    <w:multiLevelType w:val="multilevel"/>
    <w:tmpl w:val="386E52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366324F6"/>
    <w:multiLevelType w:val="hybridMultilevel"/>
    <w:tmpl w:val="E4CAB990"/>
    <w:lvl w:ilvl="0" w:tplc="FD846682">
      <w:start w:val="1715"/>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7122EF3"/>
    <w:multiLevelType w:val="multilevel"/>
    <w:tmpl w:val="B6CAF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FC52F3"/>
    <w:multiLevelType w:val="multilevel"/>
    <w:tmpl w:val="EE92E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550C8E"/>
    <w:multiLevelType w:val="multilevel"/>
    <w:tmpl w:val="8EF03A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36B36"/>
    <w:multiLevelType w:val="multilevel"/>
    <w:tmpl w:val="A7F61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E15595"/>
    <w:multiLevelType w:val="multilevel"/>
    <w:tmpl w:val="1430F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C215D5"/>
    <w:multiLevelType w:val="multilevel"/>
    <w:tmpl w:val="97C4B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B447AD"/>
    <w:multiLevelType w:val="multilevel"/>
    <w:tmpl w:val="FABCC4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478E7"/>
    <w:multiLevelType w:val="multilevel"/>
    <w:tmpl w:val="33DCE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3C3950"/>
    <w:multiLevelType w:val="multilevel"/>
    <w:tmpl w:val="D340E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1060CB"/>
    <w:multiLevelType w:val="multilevel"/>
    <w:tmpl w:val="4030CC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CF5626"/>
    <w:multiLevelType w:val="multilevel"/>
    <w:tmpl w:val="72269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EF067A"/>
    <w:multiLevelType w:val="multilevel"/>
    <w:tmpl w:val="39804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4"/>
  </w:num>
  <w:num w:numId="3">
    <w:abstractNumId w:val="11"/>
  </w:num>
  <w:num w:numId="4">
    <w:abstractNumId w:val="7"/>
  </w:num>
  <w:num w:numId="5">
    <w:abstractNumId w:val="4"/>
  </w:num>
  <w:num w:numId="6">
    <w:abstractNumId w:val="16"/>
  </w:num>
  <w:num w:numId="7">
    <w:abstractNumId w:val="6"/>
  </w:num>
  <w:num w:numId="8">
    <w:abstractNumId w:val="8"/>
  </w:num>
  <w:num w:numId="9">
    <w:abstractNumId w:val="5"/>
  </w:num>
  <w:num w:numId="10">
    <w:abstractNumId w:val="15"/>
  </w:num>
  <w:num w:numId="11">
    <w:abstractNumId w:val="10"/>
  </w:num>
  <w:num w:numId="12">
    <w:abstractNumId w:val="12"/>
  </w:num>
  <w:num w:numId="13">
    <w:abstractNumId w:val="2"/>
  </w:num>
  <w:num w:numId="14">
    <w:abstractNumId w:val="1"/>
  </w:num>
  <w:num w:numId="15">
    <w:abstractNumId w:val="9"/>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9D"/>
    <w:rsid w:val="00023597"/>
    <w:rsid w:val="00032FE2"/>
    <w:rsid w:val="00085F8D"/>
    <w:rsid w:val="000E3A4D"/>
    <w:rsid w:val="00103C27"/>
    <w:rsid w:val="00106FF1"/>
    <w:rsid w:val="0011174C"/>
    <w:rsid w:val="001815F6"/>
    <w:rsid w:val="001B68DA"/>
    <w:rsid w:val="00235669"/>
    <w:rsid w:val="002D3BEB"/>
    <w:rsid w:val="00333A56"/>
    <w:rsid w:val="0038675C"/>
    <w:rsid w:val="003D2C09"/>
    <w:rsid w:val="00411EA3"/>
    <w:rsid w:val="00541A8F"/>
    <w:rsid w:val="00542689"/>
    <w:rsid w:val="00581C46"/>
    <w:rsid w:val="005C0BFA"/>
    <w:rsid w:val="00607B18"/>
    <w:rsid w:val="00642927"/>
    <w:rsid w:val="00707CEE"/>
    <w:rsid w:val="00740CA5"/>
    <w:rsid w:val="00741B89"/>
    <w:rsid w:val="00764CDE"/>
    <w:rsid w:val="007913D0"/>
    <w:rsid w:val="008266EA"/>
    <w:rsid w:val="00834DCB"/>
    <w:rsid w:val="008F2F4C"/>
    <w:rsid w:val="00A53082"/>
    <w:rsid w:val="00AA22DD"/>
    <w:rsid w:val="00B12BB2"/>
    <w:rsid w:val="00B63D11"/>
    <w:rsid w:val="00BD29B8"/>
    <w:rsid w:val="00BD6714"/>
    <w:rsid w:val="00BF349D"/>
    <w:rsid w:val="00BF4C7A"/>
    <w:rsid w:val="00CF68CA"/>
    <w:rsid w:val="00D37297"/>
    <w:rsid w:val="00D523D8"/>
    <w:rsid w:val="00D609FE"/>
    <w:rsid w:val="00DB0EA6"/>
    <w:rsid w:val="00DD70BA"/>
    <w:rsid w:val="00E64006"/>
    <w:rsid w:val="00E83017"/>
    <w:rsid w:val="00EB2044"/>
    <w:rsid w:val="00EE0C6A"/>
    <w:rsid w:val="00F310FB"/>
    <w:rsid w:val="00F87359"/>
    <w:rsid w:val="00FA7776"/>
    <w:rsid w:val="00FD0A49"/>
    <w:rsid w:val="00FD5C16"/>
    <w:rsid w:val="00FE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D6CE"/>
  <w15:chartTrackingRefBased/>
  <w15:docId w15:val="{F9AA0D54-546A-49FE-868A-F1E35A0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49D"/>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49D"/>
    <w:rPr>
      <w:color w:val="0563C1"/>
      <w:u w:val="single"/>
    </w:rPr>
  </w:style>
  <w:style w:type="character" w:styleId="UnresolvedMention">
    <w:name w:val="Unresolved Mention"/>
    <w:basedOn w:val="DefaultParagraphFont"/>
    <w:uiPriority w:val="99"/>
    <w:semiHidden/>
    <w:unhideWhenUsed/>
    <w:rsid w:val="000E3A4D"/>
    <w:rPr>
      <w:color w:val="808080"/>
      <w:shd w:val="clear" w:color="auto" w:fill="E6E6E6"/>
    </w:rPr>
  </w:style>
  <w:style w:type="paragraph" w:styleId="ListParagraph">
    <w:name w:val="List Paragraph"/>
    <w:basedOn w:val="Normal"/>
    <w:uiPriority w:val="34"/>
    <w:qFormat/>
    <w:rsid w:val="001B68DA"/>
    <w:pPr>
      <w:ind w:left="720"/>
      <w:contextualSpacing/>
    </w:pPr>
  </w:style>
  <w:style w:type="paragraph" w:styleId="Header">
    <w:name w:val="header"/>
    <w:basedOn w:val="Normal"/>
    <w:link w:val="HeaderChar"/>
    <w:uiPriority w:val="99"/>
    <w:unhideWhenUsed/>
    <w:rsid w:val="00834DCB"/>
    <w:pPr>
      <w:tabs>
        <w:tab w:val="center" w:pos="4680"/>
        <w:tab w:val="right" w:pos="9360"/>
      </w:tabs>
    </w:pPr>
  </w:style>
  <w:style w:type="character" w:customStyle="1" w:styleId="HeaderChar">
    <w:name w:val="Header Char"/>
    <w:basedOn w:val="DefaultParagraphFont"/>
    <w:link w:val="Header"/>
    <w:uiPriority w:val="99"/>
    <w:rsid w:val="00834DCB"/>
    <w:rPr>
      <w:rFonts w:ascii="Calibri" w:hAnsi="Calibri" w:cs="Calibri"/>
    </w:rPr>
  </w:style>
  <w:style w:type="paragraph" w:styleId="Footer">
    <w:name w:val="footer"/>
    <w:basedOn w:val="Normal"/>
    <w:link w:val="FooterChar"/>
    <w:uiPriority w:val="99"/>
    <w:unhideWhenUsed/>
    <w:rsid w:val="00834DCB"/>
    <w:pPr>
      <w:tabs>
        <w:tab w:val="center" w:pos="4680"/>
        <w:tab w:val="right" w:pos="9360"/>
      </w:tabs>
    </w:pPr>
  </w:style>
  <w:style w:type="character" w:customStyle="1" w:styleId="FooterChar">
    <w:name w:val="Footer Char"/>
    <w:basedOn w:val="DefaultParagraphFont"/>
    <w:link w:val="Footer"/>
    <w:uiPriority w:val="99"/>
    <w:rsid w:val="00834DC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6731">
      <w:bodyDiv w:val="1"/>
      <w:marLeft w:val="0"/>
      <w:marRight w:val="0"/>
      <w:marTop w:val="0"/>
      <w:marBottom w:val="0"/>
      <w:divBdr>
        <w:top w:val="none" w:sz="0" w:space="0" w:color="auto"/>
        <w:left w:val="none" w:sz="0" w:space="0" w:color="auto"/>
        <w:bottom w:val="none" w:sz="0" w:space="0" w:color="auto"/>
        <w:right w:val="none" w:sz="0" w:space="0" w:color="auto"/>
      </w:divBdr>
      <w:divsChild>
        <w:div w:id="155126717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9903328">
      <w:bodyDiv w:val="1"/>
      <w:marLeft w:val="0"/>
      <w:marRight w:val="0"/>
      <w:marTop w:val="0"/>
      <w:marBottom w:val="0"/>
      <w:divBdr>
        <w:top w:val="none" w:sz="0" w:space="0" w:color="auto"/>
        <w:left w:val="none" w:sz="0" w:space="0" w:color="auto"/>
        <w:bottom w:val="none" w:sz="0" w:space="0" w:color="auto"/>
        <w:right w:val="none" w:sz="0" w:space="0" w:color="auto"/>
      </w:divBdr>
    </w:div>
    <w:div w:id="706877823">
      <w:bodyDiv w:val="1"/>
      <w:marLeft w:val="0"/>
      <w:marRight w:val="0"/>
      <w:marTop w:val="0"/>
      <w:marBottom w:val="0"/>
      <w:divBdr>
        <w:top w:val="none" w:sz="0" w:space="0" w:color="auto"/>
        <w:left w:val="none" w:sz="0" w:space="0" w:color="auto"/>
        <w:bottom w:val="none" w:sz="0" w:space="0" w:color="auto"/>
        <w:right w:val="none" w:sz="0" w:space="0" w:color="auto"/>
      </w:divBdr>
    </w:div>
    <w:div w:id="749424332">
      <w:bodyDiv w:val="1"/>
      <w:marLeft w:val="0"/>
      <w:marRight w:val="0"/>
      <w:marTop w:val="0"/>
      <w:marBottom w:val="0"/>
      <w:divBdr>
        <w:top w:val="none" w:sz="0" w:space="0" w:color="auto"/>
        <w:left w:val="none" w:sz="0" w:space="0" w:color="auto"/>
        <w:bottom w:val="none" w:sz="0" w:space="0" w:color="auto"/>
        <w:right w:val="none" w:sz="0" w:space="0" w:color="auto"/>
      </w:divBdr>
      <w:divsChild>
        <w:div w:id="1816339336">
          <w:marLeft w:val="0"/>
          <w:marRight w:val="0"/>
          <w:marTop w:val="0"/>
          <w:marBottom w:val="0"/>
          <w:divBdr>
            <w:top w:val="none" w:sz="0" w:space="0" w:color="auto"/>
            <w:left w:val="none" w:sz="0" w:space="0" w:color="auto"/>
            <w:bottom w:val="none" w:sz="0" w:space="0" w:color="auto"/>
            <w:right w:val="none" w:sz="0" w:space="0" w:color="auto"/>
          </w:divBdr>
          <w:divsChild>
            <w:div w:id="6059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desk.vetsfirst.org/index.php?pg=kb.page&amp;id=199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helpdesk.vetsfirst.org/index.php?pg=kb.page&amp;id=282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benefits.va.gov/ebenefits-portal/ebenefits.portal?_nfpb=true&amp;_nfxr=false&amp;_pageLabel=Vonap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Young</dc:creator>
  <cp:keywords/>
  <dc:description/>
  <cp:lastModifiedBy>Mark Young</cp:lastModifiedBy>
  <cp:revision>6</cp:revision>
  <dcterms:created xsi:type="dcterms:W3CDTF">2019-01-08T17:16:00Z</dcterms:created>
  <dcterms:modified xsi:type="dcterms:W3CDTF">2019-01-08T18:18:00Z</dcterms:modified>
</cp:coreProperties>
</file>